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F830F" w14:textId="77777777" w:rsidR="00C00C5A" w:rsidRPr="00860582" w:rsidRDefault="00000000">
      <w:pPr>
        <w:pStyle w:val="a4"/>
        <w:spacing w:beforeAutospacing="0" w:afterAutospacing="0" w:line="500" w:lineRule="exact"/>
        <w:jc w:val="center"/>
        <w:rPr>
          <w:rFonts w:ascii="Times New Roman" w:hAnsi="Times New Roman"/>
          <w:b/>
          <w:sz w:val="36"/>
          <w:szCs w:val="36"/>
        </w:rPr>
      </w:pPr>
      <w:r w:rsidRPr="00860582">
        <w:rPr>
          <w:rFonts w:ascii="Times New Roman" w:hAnsi="Times New Roman"/>
          <w:b/>
          <w:sz w:val="36"/>
          <w:szCs w:val="36"/>
        </w:rPr>
        <w:t>长沙民政职业技术学院单独招生考试大纲</w:t>
      </w:r>
    </w:p>
    <w:p w14:paraId="67B394DD" w14:textId="77777777" w:rsidR="00C00C5A" w:rsidRPr="00860582" w:rsidRDefault="00000000">
      <w:pPr>
        <w:pStyle w:val="a4"/>
        <w:spacing w:beforeAutospacing="0" w:afterAutospacing="0" w:line="500" w:lineRule="exact"/>
        <w:jc w:val="center"/>
        <w:rPr>
          <w:rFonts w:ascii="Times New Roman" w:hAnsi="Times New Roman"/>
          <w:b/>
          <w:sz w:val="36"/>
          <w:szCs w:val="36"/>
        </w:rPr>
      </w:pPr>
      <w:r w:rsidRPr="00860582">
        <w:rPr>
          <w:rFonts w:ascii="Times New Roman" w:hAnsi="Times New Roman"/>
          <w:b/>
          <w:sz w:val="36"/>
          <w:szCs w:val="36"/>
        </w:rPr>
        <w:t>科目：职业技能（适应性）测试</w:t>
      </w:r>
    </w:p>
    <w:p w14:paraId="6F62C7E3" w14:textId="77777777" w:rsidR="00C00C5A" w:rsidRPr="00860582" w:rsidRDefault="00000000">
      <w:pPr>
        <w:pStyle w:val="a4"/>
        <w:spacing w:beforeAutospacing="0" w:afterAutospacing="0" w:line="500" w:lineRule="exact"/>
        <w:jc w:val="center"/>
        <w:rPr>
          <w:rFonts w:ascii="Times New Roman" w:hAnsi="Times New Roman"/>
          <w:b/>
          <w:sz w:val="36"/>
          <w:szCs w:val="36"/>
        </w:rPr>
      </w:pPr>
      <w:r w:rsidRPr="00860582">
        <w:rPr>
          <w:rFonts w:ascii="Times New Roman" w:hAnsi="Times New Roman"/>
          <w:b/>
          <w:sz w:val="36"/>
          <w:szCs w:val="36"/>
        </w:rPr>
        <w:t>适应对象：专业组六</w:t>
      </w:r>
    </w:p>
    <w:p w14:paraId="3B9B34FE" w14:textId="77777777" w:rsidR="00C00C5A" w:rsidRPr="00860582" w:rsidRDefault="00C00C5A">
      <w:pPr>
        <w:spacing w:line="500" w:lineRule="exact"/>
        <w:jc w:val="center"/>
        <w:rPr>
          <w:rFonts w:ascii="Times New Roman" w:eastAsia="黑体" w:hAnsi="Times New Roman" w:cs="Times New Roman"/>
          <w:b/>
          <w:sz w:val="28"/>
          <w:szCs w:val="28"/>
        </w:rPr>
      </w:pPr>
    </w:p>
    <w:p w14:paraId="4C4CD2E8" w14:textId="77777777" w:rsidR="00C00C5A" w:rsidRPr="00860582" w:rsidRDefault="00000000">
      <w:pPr>
        <w:spacing w:line="500" w:lineRule="exact"/>
        <w:jc w:val="center"/>
        <w:rPr>
          <w:rFonts w:ascii="Times New Roman" w:eastAsia="黑体" w:hAnsi="Times New Roman" w:cs="Times New Roman"/>
          <w:b/>
          <w:sz w:val="28"/>
          <w:szCs w:val="28"/>
        </w:rPr>
      </w:pPr>
      <w:r w:rsidRPr="00860582">
        <w:rPr>
          <w:rFonts w:ascii="Times New Roman" w:eastAsia="黑体" w:hAnsi="Times New Roman" w:cs="Times New Roman"/>
          <w:b/>
          <w:sz w:val="28"/>
          <w:szCs w:val="28"/>
        </w:rPr>
        <w:t>一、考试依据与指导思想</w:t>
      </w:r>
    </w:p>
    <w:p w14:paraId="3A43F7EE" w14:textId="63A86A12" w:rsidR="00C00C5A" w:rsidRPr="00860582" w:rsidRDefault="00000000">
      <w:pPr>
        <w:pStyle w:val="a4"/>
        <w:spacing w:beforeAutospacing="0" w:afterAutospacing="0" w:line="500" w:lineRule="exact"/>
        <w:ind w:firstLineChars="200" w:firstLine="480"/>
        <w:jc w:val="both"/>
        <w:rPr>
          <w:rFonts w:ascii="Times New Roman" w:hAnsi="Times New Roman"/>
        </w:rPr>
      </w:pPr>
      <w:r w:rsidRPr="00860582">
        <w:rPr>
          <w:rFonts w:ascii="Times New Roman" w:hAnsi="Times New Roman"/>
        </w:rPr>
        <w:t>长沙民政职业技术学院单独招生考试是面向全体普通高中毕业生或具有同等学历考生的选拔性考试。根据湖南省教育厅《关于做好</w:t>
      </w:r>
      <w:r w:rsidRPr="00860582">
        <w:rPr>
          <w:rFonts w:ascii="Times New Roman" w:hAnsi="Times New Roman"/>
        </w:rPr>
        <w:t>2023</w:t>
      </w:r>
      <w:r w:rsidRPr="00860582">
        <w:rPr>
          <w:rFonts w:ascii="Times New Roman" w:hAnsi="Times New Roman"/>
        </w:rPr>
        <w:t>年高职院校单独招生工作的通知》（</w:t>
      </w:r>
      <w:proofErr w:type="gramStart"/>
      <w:r w:rsidRPr="00860582">
        <w:rPr>
          <w:rFonts w:ascii="Times New Roman" w:hAnsi="Times New Roman"/>
        </w:rPr>
        <w:t>湘教通</w:t>
      </w:r>
      <w:proofErr w:type="gramEnd"/>
      <w:r w:rsidRPr="00860582">
        <w:rPr>
          <w:rFonts w:ascii="Times New Roman" w:hAnsi="Times New Roman"/>
        </w:rPr>
        <w:t>〔</w:t>
      </w:r>
      <w:r w:rsidRPr="00860582">
        <w:rPr>
          <w:rFonts w:ascii="Times New Roman" w:hAnsi="Times New Roman"/>
        </w:rPr>
        <w:t>2022</w:t>
      </w:r>
      <w:r w:rsidRPr="00860582">
        <w:rPr>
          <w:rFonts w:ascii="Times New Roman" w:hAnsi="Times New Roman"/>
        </w:rPr>
        <w:t>〕</w:t>
      </w:r>
      <w:r w:rsidRPr="00860582">
        <w:rPr>
          <w:rFonts w:ascii="Times New Roman" w:hAnsi="Times New Roman"/>
        </w:rPr>
        <w:t>54</w:t>
      </w:r>
      <w:r w:rsidRPr="00860582">
        <w:rPr>
          <w:rFonts w:ascii="Times New Roman" w:hAnsi="Times New Roman"/>
        </w:rPr>
        <w:t>号）文件要求，确定专业组六</w:t>
      </w:r>
      <w:r w:rsidR="00C75D8D" w:rsidRPr="00860582">
        <w:rPr>
          <w:rFonts w:ascii="Times New Roman" w:hAnsi="Times New Roman"/>
        </w:rPr>
        <w:t>的</w:t>
      </w:r>
      <w:r w:rsidRPr="00860582">
        <w:rPr>
          <w:rFonts w:ascii="Times New Roman" w:hAnsi="Times New Roman"/>
        </w:rPr>
        <w:t>考试内容。</w:t>
      </w:r>
    </w:p>
    <w:p w14:paraId="5C8B43A5" w14:textId="77777777" w:rsidR="00C00C5A" w:rsidRPr="00860582" w:rsidRDefault="00000000">
      <w:pPr>
        <w:pStyle w:val="a4"/>
        <w:spacing w:beforeAutospacing="0" w:afterAutospacing="0" w:line="500" w:lineRule="exact"/>
        <w:ind w:firstLineChars="200" w:firstLine="480"/>
        <w:jc w:val="both"/>
        <w:rPr>
          <w:rFonts w:ascii="Times New Roman" w:hAnsi="Times New Roman"/>
        </w:rPr>
      </w:pPr>
      <w:r w:rsidRPr="00860582">
        <w:rPr>
          <w:rFonts w:ascii="Times New Roman" w:hAnsi="Times New Roman"/>
        </w:rPr>
        <w:t>考试的指导思想是：全面贯彻党的教育方针，坚持公正、全面、科学的原则，加强人才选拔的针对性。通过考试，重点考察学生基础常识、综合素质、职业倾向、职业适应性和职业发展潜能。</w:t>
      </w:r>
    </w:p>
    <w:p w14:paraId="65AEF724" w14:textId="77777777" w:rsidR="00C00C5A" w:rsidRPr="00860582" w:rsidRDefault="00C00C5A">
      <w:pPr>
        <w:pStyle w:val="a4"/>
        <w:spacing w:beforeAutospacing="0" w:afterAutospacing="0" w:line="500" w:lineRule="exact"/>
        <w:ind w:firstLineChars="200" w:firstLine="480"/>
        <w:jc w:val="both"/>
        <w:rPr>
          <w:rFonts w:ascii="Times New Roman" w:hAnsi="Times New Roman"/>
        </w:rPr>
      </w:pPr>
    </w:p>
    <w:p w14:paraId="044C16FE" w14:textId="77777777" w:rsidR="00C00C5A" w:rsidRPr="00860582" w:rsidRDefault="00000000">
      <w:pPr>
        <w:spacing w:line="500" w:lineRule="exact"/>
        <w:jc w:val="center"/>
        <w:rPr>
          <w:rFonts w:ascii="Times New Roman" w:eastAsia="黑体" w:hAnsi="Times New Roman" w:cs="Times New Roman"/>
          <w:b/>
          <w:sz w:val="28"/>
          <w:szCs w:val="28"/>
        </w:rPr>
      </w:pPr>
      <w:r w:rsidRPr="00860582">
        <w:rPr>
          <w:rFonts w:ascii="Times New Roman" w:eastAsia="黑体" w:hAnsi="Times New Roman" w:cs="Times New Roman"/>
          <w:b/>
          <w:sz w:val="28"/>
          <w:szCs w:val="28"/>
        </w:rPr>
        <w:t>二、考试形式</w:t>
      </w:r>
    </w:p>
    <w:p w14:paraId="761ACBDD" w14:textId="3C032A63" w:rsidR="00C00C5A" w:rsidRPr="00860582" w:rsidRDefault="000E3055">
      <w:pPr>
        <w:pStyle w:val="a4"/>
        <w:spacing w:beforeAutospacing="0" w:afterAutospacing="0" w:line="500" w:lineRule="exact"/>
        <w:ind w:firstLineChars="200" w:firstLine="480"/>
        <w:jc w:val="both"/>
        <w:rPr>
          <w:rFonts w:ascii="Times New Roman" w:hAnsi="Times New Roman"/>
        </w:rPr>
      </w:pPr>
      <w:r w:rsidRPr="00860582">
        <w:rPr>
          <w:rFonts w:ascii="Times New Roman" w:hAnsi="Times New Roman"/>
        </w:rPr>
        <w:t>职业技能（适应性）</w:t>
      </w:r>
      <w:r w:rsidR="00000000" w:rsidRPr="00860582">
        <w:rPr>
          <w:rFonts w:ascii="Times New Roman" w:hAnsi="Times New Roman"/>
        </w:rPr>
        <w:t>测试采用</w:t>
      </w:r>
      <w:r w:rsidR="00860582" w:rsidRPr="00860582">
        <w:rPr>
          <w:rFonts w:ascii="Times New Roman" w:hAnsi="Times New Roman"/>
        </w:rPr>
        <w:t>机试（笔试）</w:t>
      </w:r>
      <w:r w:rsidR="00000000" w:rsidRPr="00860582">
        <w:rPr>
          <w:rFonts w:ascii="Times New Roman" w:hAnsi="Times New Roman"/>
        </w:rPr>
        <w:t>，总分</w:t>
      </w:r>
      <w:r w:rsidR="00000000" w:rsidRPr="00860582">
        <w:rPr>
          <w:rFonts w:ascii="Times New Roman" w:hAnsi="Times New Roman"/>
        </w:rPr>
        <w:t>200</w:t>
      </w:r>
      <w:r w:rsidR="00000000" w:rsidRPr="00860582">
        <w:rPr>
          <w:rFonts w:ascii="Times New Roman" w:hAnsi="Times New Roman"/>
        </w:rPr>
        <w:t>分。</w:t>
      </w:r>
    </w:p>
    <w:p w14:paraId="7D0BC2F6" w14:textId="77777777" w:rsidR="00C00C5A" w:rsidRPr="00860582" w:rsidRDefault="00C00C5A">
      <w:pPr>
        <w:pStyle w:val="a4"/>
        <w:spacing w:beforeAutospacing="0" w:afterAutospacing="0" w:line="500" w:lineRule="exact"/>
        <w:ind w:firstLine="480"/>
        <w:jc w:val="both"/>
        <w:rPr>
          <w:rFonts w:ascii="Times New Roman" w:hAnsi="Times New Roman"/>
        </w:rPr>
      </w:pPr>
    </w:p>
    <w:p w14:paraId="474343F0" w14:textId="77777777" w:rsidR="00C00C5A" w:rsidRPr="00860582" w:rsidRDefault="00000000">
      <w:pPr>
        <w:spacing w:line="500" w:lineRule="exact"/>
        <w:jc w:val="center"/>
        <w:rPr>
          <w:rFonts w:ascii="Times New Roman" w:eastAsia="黑体" w:hAnsi="Times New Roman" w:cs="Times New Roman"/>
          <w:b/>
          <w:sz w:val="28"/>
          <w:szCs w:val="28"/>
        </w:rPr>
      </w:pPr>
      <w:r w:rsidRPr="00860582">
        <w:rPr>
          <w:rFonts w:ascii="Times New Roman" w:eastAsia="黑体" w:hAnsi="Times New Roman" w:cs="Times New Roman"/>
          <w:b/>
          <w:sz w:val="28"/>
          <w:szCs w:val="28"/>
        </w:rPr>
        <w:t>三、</w:t>
      </w:r>
      <w:proofErr w:type="gramStart"/>
      <w:r w:rsidRPr="00860582">
        <w:rPr>
          <w:rFonts w:ascii="Times New Roman" w:eastAsia="黑体" w:hAnsi="Times New Roman" w:cs="Times New Roman"/>
          <w:b/>
          <w:sz w:val="28"/>
          <w:szCs w:val="28"/>
        </w:rPr>
        <w:t>机试内容</w:t>
      </w:r>
      <w:proofErr w:type="gramEnd"/>
      <w:r w:rsidRPr="00860582">
        <w:rPr>
          <w:rFonts w:ascii="Times New Roman" w:eastAsia="黑体" w:hAnsi="Times New Roman" w:cs="Times New Roman"/>
          <w:b/>
          <w:sz w:val="28"/>
          <w:szCs w:val="28"/>
        </w:rPr>
        <w:t>与考试说明</w:t>
      </w:r>
    </w:p>
    <w:p w14:paraId="7A922FAA" w14:textId="77777777" w:rsidR="00C00C5A" w:rsidRPr="00860582" w:rsidRDefault="00000000">
      <w:pPr>
        <w:spacing w:line="500" w:lineRule="exact"/>
        <w:ind w:firstLineChars="200" w:firstLine="482"/>
        <w:rPr>
          <w:rFonts w:ascii="Times New Roman" w:eastAsia="黑体" w:hAnsi="Times New Roman" w:cs="Times New Roman"/>
          <w:b/>
          <w:sz w:val="24"/>
        </w:rPr>
      </w:pPr>
      <w:r w:rsidRPr="00860582">
        <w:rPr>
          <w:rFonts w:ascii="Times New Roman" w:eastAsia="黑体" w:hAnsi="Times New Roman" w:cs="Times New Roman"/>
          <w:b/>
          <w:sz w:val="24"/>
        </w:rPr>
        <w:t>（一）考试题型与时量</w:t>
      </w:r>
    </w:p>
    <w:p w14:paraId="553B9906" w14:textId="77777777" w:rsidR="00C00C5A" w:rsidRPr="00860582" w:rsidRDefault="00000000">
      <w:pPr>
        <w:spacing w:line="500" w:lineRule="exact"/>
        <w:ind w:firstLineChars="200" w:firstLine="480"/>
        <w:rPr>
          <w:rFonts w:ascii="Times New Roman" w:eastAsia="宋体" w:hAnsi="Times New Roman" w:cs="Times New Roman"/>
          <w:sz w:val="24"/>
          <w:szCs w:val="32"/>
        </w:rPr>
      </w:pPr>
      <w:r w:rsidRPr="00860582">
        <w:rPr>
          <w:rFonts w:ascii="Times New Roman" w:eastAsia="宋体" w:hAnsi="Times New Roman" w:cs="Times New Roman"/>
          <w:sz w:val="24"/>
          <w:szCs w:val="32"/>
        </w:rPr>
        <w:t>题型</w:t>
      </w:r>
      <w:r w:rsidRPr="00860582">
        <w:rPr>
          <w:rFonts w:ascii="Times New Roman" w:eastAsia="宋体" w:hAnsi="Times New Roman" w:cs="Times New Roman"/>
          <w:sz w:val="24"/>
          <w:szCs w:val="32"/>
        </w:rPr>
        <w:t xml:space="preserve">: </w:t>
      </w:r>
      <w:r w:rsidRPr="00860582">
        <w:rPr>
          <w:rFonts w:ascii="Times New Roman" w:eastAsia="宋体" w:hAnsi="Times New Roman" w:cs="Times New Roman"/>
          <w:sz w:val="24"/>
          <w:szCs w:val="32"/>
        </w:rPr>
        <w:t>单项选择题、多项选择题、判断题；</w:t>
      </w:r>
    </w:p>
    <w:p w14:paraId="6A6A5637" w14:textId="77777777" w:rsidR="00C00C5A" w:rsidRPr="00860582" w:rsidRDefault="00000000">
      <w:pPr>
        <w:spacing w:line="500" w:lineRule="exact"/>
        <w:ind w:firstLineChars="200" w:firstLine="480"/>
        <w:rPr>
          <w:rFonts w:ascii="Times New Roman" w:eastAsia="宋体" w:hAnsi="Times New Roman" w:cs="Times New Roman"/>
          <w:sz w:val="24"/>
          <w:szCs w:val="32"/>
        </w:rPr>
      </w:pPr>
      <w:r w:rsidRPr="00860582">
        <w:rPr>
          <w:rFonts w:ascii="Times New Roman" w:eastAsia="宋体" w:hAnsi="Times New Roman" w:cs="Times New Roman"/>
          <w:sz w:val="24"/>
          <w:szCs w:val="32"/>
        </w:rPr>
        <w:t>题量：</w:t>
      </w:r>
      <w:r w:rsidRPr="00860582">
        <w:rPr>
          <w:rFonts w:ascii="Times New Roman" w:eastAsia="宋体" w:hAnsi="Times New Roman" w:cs="Times New Roman"/>
          <w:sz w:val="24"/>
          <w:szCs w:val="32"/>
        </w:rPr>
        <w:t>100</w:t>
      </w:r>
      <w:r w:rsidRPr="00860582">
        <w:rPr>
          <w:rFonts w:ascii="Times New Roman" w:eastAsia="宋体" w:hAnsi="Times New Roman" w:cs="Times New Roman"/>
          <w:sz w:val="24"/>
          <w:szCs w:val="32"/>
        </w:rPr>
        <w:t>题；</w:t>
      </w:r>
    </w:p>
    <w:p w14:paraId="0C7A706C" w14:textId="77777777" w:rsidR="00C00C5A" w:rsidRPr="00860582" w:rsidRDefault="00000000">
      <w:pPr>
        <w:spacing w:line="500" w:lineRule="exact"/>
        <w:ind w:firstLineChars="200" w:firstLine="480"/>
        <w:rPr>
          <w:rFonts w:ascii="Times New Roman" w:eastAsia="宋体" w:hAnsi="Times New Roman" w:cs="Times New Roman"/>
          <w:sz w:val="24"/>
          <w:szCs w:val="32"/>
        </w:rPr>
      </w:pPr>
      <w:r w:rsidRPr="00860582">
        <w:rPr>
          <w:rFonts w:ascii="Times New Roman" w:eastAsia="宋体" w:hAnsi="Times New Roman" w:cs="Times New Roman"/>
          <w:sz w:val="24"/>
          <w:szCs w:val="32"/>
        </w:rPr>
        <w:t>时长：</w:t>
      </w:r>
      <w:r w:rsidRPr="00860582">
        <w:rPr>
          <w:rFonts w:ascii="Times New Roman" w:eastAsia="宋体" w:hAnsi="Times New Roman" w:cs="Times New Roman"/>
          <w:sz w:val="24"/>
          <w:szCs w:val="32"/>
        </w:rPr>
        <w:t>90</w:t>
      </w:r>
      <w:r w:rsidRPr="00860582">
        <w:rPr>
          <w:rFonts w:ascii="Times New Roman" w:eastAsia="宋体" w:hAnsi="Times New Roman" w:cs="Times New Roman"/>
          <w:sz w:val="24"/>
          <w:szCs w:val="32"/>
        </w:rPr>
        <w:t>分钟；</w:t>
      </w:r>
    </w:p>
    <w:p w14:paraId="50379D0D" w14:textId="029874F1" w:rsidR="00C00C5A" w:rsidRPr="00860582" w:rsidRDefault="00000000">
      <w:pPr>
        <w:spacing w:line="500" w:lineRule="exact"/>
        <w:ind w:firstLineChars="200" w:firstLine="480"/>
        <w:rPr>
          <w:rFonts w:ascii="Times New Roman" w:eastAsia="宋体" w:hAnsi="Times New Roman" w:cs="Times New Roman"/>
          <w:sz w:val="24"/>
          <w:szCs w:val="32"/>
        </w:rPr>
      </w:pPr>
      <w:r w:rsidRPr="00860582">
        <w:rPr>
          <w:rFonts w:ascii="Times New Roman" w:eastAsia="宋体" w:hAnsi="Times New Roman" w:cs="Times New Roman"/>
          <w:sz w:val="24"/>
          <w:szCs w:val="32"/>
        </w:rPr>
        <w:t>形式</w:t>
      </w:r>
      <w:r w:rsidRPr="00860582">
        <w:rPr>
          <w:rFonts w:ascii="Times New Roman" w:eastAsia="宋体" w:hAnsi="Times New Roman" w:cs="Times New Roman"/>
          <w:sz w:val="24"/>
          <w:szCs w:val="32"/>
        </w:rPr>
        <w:t xml:space="preserve">: </w:t>
      </w:r>
      <w:r w:rsidRPr="00860582">
        <w:rPr>
          <w:rFonts w:ascii="Times New Roman" w:eastAsia="宋体" w:hAnsi="Times New Roman" w:cs="Times New Roman"/>
          <w:sz w:val="24"/>
          <w:szCs w:val="32"/>
        </w:rPr>
        <w:t>闭卷、</w:t>
      </w:r>
      <w:r w:rsidR="00860582" w:rsidRPr="00860582">
        <w:rPr>
          <w:rFonts w:ascii="Times New Roman" w:eastAsia="宋体" w:hAnsi="Times New Roman" w:cs="Times New Roman"/>
          <w:sz w:val="24"/>
          <w:szCs w:val="32"/>
        </w:rPr>
        <w:t>机试（笔试）</w:t>
      </w:r>
      <w:r w:rsidRPr="00860582">
        <w:rPr>
          <w:rFonts w:ascii="Times New Roman" w:eastAsia="宋体" w:hAnsi="Times New Roman" w:cs="Times New Roman"/>
          <w:sz w:val="24"/>
          <w:szCs w:val="32"/>
        </w:rPr>
        <w:t>。</w:t>
      </w:r>
    </w:p>
    <w:p w14:paraId="0090CFF2" w14:textId="77777777" w:rsidR="00C00C5A" w:rsidRPr="00860582" w:rsidRDefault="00000000">
      <w:pPr>
        <w:spacing w:line="500" w:lineRule="exact"/>
        <w:ind w:firstLineChars="200" w:firstLine="482"/>
        <w:rPr>
          <w:rFonts w:ascii="Times New Roman" w:eastAsia="黑体" w:hAnsi="Times New Roman" w:cs="Times New Roman"/>
          <w:b/>
          <w:sz w:val="24"/>
        </w:rPr>
      </w:pPr>
      <w:r w:rsidRPr="00860582">
        <w:rPr>
          <w:rFonts w:ascii="Times New Roman" w:eastAsia="黑体" w:hAnsi="Times New Roman" w:cs="Times New Roman"/>
          <w:b/>
          <w:sz w:val="24"/>
        </w:rPr>
        <w:t>（二）考试内容</w:t>
      </w:r>
    </w:p>
    <w:p w14:paraId="4E8630AF" w14:textId="77777777" w:rsidR="00C00C5A" w:rsidRPr="00860582" w:rsidRDefault="00000000">
      <w:pPr>
        <w:spacing w:line="360" w:lineRule="auto"/>
        <w:ind w:firstLineChars="200" w:firstLine="482"/>
        <w:rPr>
          <w:rFonts w:ascii="Times New Roman" w:hAnsi="Times New Roman" w:cs="Times New Roman"/>
          <w:sz w:val="24"/>
          <w:szCs w:val="32"/>
        </w:rPr>
      </w:pPr>
      <w:r w:rsidRPr="007F0840">
        <w:rPr>
          <w:rFonts w:ascii="Times New Roman" w:hAnsi="Times New Roman" w:cs="Times New Roman"/>
          <w:b/>
          <w:bCs/>
          <w:sz w:val="24"/>
          <w:szCs w:val="32"/>
        </w:rPr>
        <w:t>模块</w:t>
      </w:r>
      <w:proofErr w:type="gramStart"/>
      <w:r w:rsidRPr="007F0840">
        <w:rPr>
          <w:rFonts w:ascii="Times New Roman" w:hAnsi="Times New Roman" w:cs="Times New Roman"/>
          <w:b/>
          <w:bCs/>
          <w:sz w:val="24"/>
          <w:szCs w:val="32"/>
        </w:rPr>
        <w:t>一</w:t>
      </w:r>
      <w:proofErr w:type="gramEnd"/>
      <w:r w:rsidRPr="007F0840">
        <w:rPr>
          <w:rFonts w:ascii="Times New Roman" w:hAnsi="Times New Roman" w:cs="Times New Roman"/>
          <w:b/>
          <w:bCs/>
          <w:sz w:val="24"/>
          <w:szCs w:val="32"/>
        </w:rPr>
        <w:t>：</w:t>
      </w:r>
      <w:r w:rsidRPr="00860582">
        <w:rPr>
          <w:rFonts w:ascii="Times New Roman" w:hAnsi="Times New Roman" w:cs="Times New Roman"/>
          <w:sz w:val="24"/>
          <w:szCs w:val="32"/>
        </w:rPr>
        <w:t>综合素质</w:t>
      </w:r>
    </w:p>
    <w:p w14:paraId="0D068524" w14:textId="77777777" w:rsidR="00C00C5A" w:rsidRPr="00860582" w:rsidRDefault="00000000">
      <w:pPr>
        <w:spacing w:line="360" w:lineRule="auto"/>
        <w:ind w:firstLineChars="200" w:firstLine="482"/>
        <w:rPr>
          <w:rFonts w:ascii="Times New Roman" w:hAnsi="Times New Roman" w:cs="Times New Roman"/>
          <w:sz w:val="24"/>
          <w:szCs w:val="32"/>
        </w:rPr>
      </w:pPr>
      <w:r w:rsidRPr="007F0840">
        <w:rPr>
          <w:rFonts w:ascii="Times New Roman" w:hAnsi="Times New Roman" w:cs="Times New Roman"/>
          <w:b/>
          <w:bCs/>
          <w:sz w:val="24"/>
          <w:szCs w:val="32"/>
        </w:rPr>
        <w:t>适应对象：</w:t>
      </w:r>
      <w:r w:rsidRPr="00860582">
        <w:rPr>
          <w:rFonts w:ascii="Times New Roman" w:hAnsi="Times New Roman" w:cs="Times New Roman"/>
          <w:sz w:val="24"/>
          <w:szCs w:val="32"/>
        </w:rPr>
        <w:t>普通类应届普高生、普通类非应届普高生</w:t>
      </w:r>
    </w:p>
    <w:p w14:paraId="4E2E73AB" w14:textId="77777777" w:rsidR="00C00C5A" w:rsidRPr="007F0840" w:rsidRDefault="00000000">
      <w:pPr>
        <w:spacing w:line="360" w:lineRule="auto"/>
        <w:ind w:firstLineChars="200" w:firstLine="482"/>
        <w:rPr>
          <w:rFonts w:ascii="Times New Roman" w:hAnsi="Times New Roman" w:cs="Times New Roman"/>
          <w:b/>
          <w:bCs/>
          <w:sz w:val="24"/>
          <w:szCs w:val="32"/>
        </w:rPr>
      </w:pPr>
      <w:r w:rsidRPr="007F0840">
        <w:rPr>
          <w:rFonts w:ascii="Times New Roman" w:hAnsi="Times New Roman" w:cs="Times New Roman"/>
          <w:b/>
          <w:bCs/>
          <w:sz w:val="24"/>
          <w:szCs w:val="32"/>
        </w:rPr>
        <w:t>内容与要求：</w:t>
      </w:r>
    </w:p>
    <w:p w14:paraId="67184CCC" w14:textId="77777777" w:rsidR="00C00C5A" w:rsidRPr="00860582" w:rsidRDefault="00000000">
      <w:pPr>
        <w:numPr>
          <w:ilvl w:val="0"/>
          <w:numId w:val="1"/>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思想道德素质：政治、思想、道德、法律、时事等相关知识。</w:t>
      </w:r>
    </w:p>
    <w:p w14:paraId="2A471A9B" w14:textId="77777777" w:rsidR="00C00C5A" w:rsidRPr="00860582" w:rsidRDefault="00000000">
      <w:pPr>
        <w:numPr>
          <w:ilvl w:val="0"/>
          <w:numId w:val="1"/>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人文综合能力：历史、地理、文学、艺术等相关知识。</w:t>
      </w:r>
    </w:p>
    <w:p w14:paraId="04D486C0" w14:textId="77777777" w:rsidR="00C00C5A" w:rsidRPr="00860582" w:rsidRDefault="00000000">
      <w:pPr>
        <w:numPr>
          <w:ilvl w:val="0"/>
          <w:numId w:val="1"/>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lastRenderedPageBreak/>
        <w:t>辩证思维能力：运用辩证法分析解决问题，通过概念判断、推理等思维形式对客观事物辩证发展过程正确把握的能力。</w:t>
      </w:r>
    </w:p>
    <w:p w14:paraId="68423071" w14:textId="77777777" w:rsidR="00C00C5A" w:rsidRPr="00860582" w:rsidRDefault="00000000">
      <w:pPr>
        <w:numPr>
          <w:ilvl w:val="0"/>
          <w:numId w:val="1"/>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逻辑思维能力：对客观事物及其关系的分析推理能力，包括图形、数字、类比的理解分析，逻辑判断，演绎推理，归纳综合等。</w:t>
      </w:r>
    </w:p>
    <w:p w14:paraId="4E493DD6" w14:textId="77777777" w:rsidR="00C00C5A" w:rsidRPr="00860582" w:rsidRDefault="00000000">
      <w:pPr>
        <w:spacing w:line="360" w:lineRule="auto"/>
        <w:ind w:firstLineChars="200" w:firstLine="482"/>
        <w:rPr>
          <w:rFonts w:ascii="Times New Roman" w:hAnsi="Times New Roman" w:cs="Times New Roman"/>
          <w:sz w:val="24"/>
          <w:szCs w:val="32"/>
        </w:rPr>
      </w:pPr>
      <w:r w:rsidRPr="007F0840">
        <w:rPr>
          <w:rFonts w:ascii="Times New Roman" w:hAnsi="Times New Roman" w:cs="Times New Roman"/>
          <w:b/>
          <w:bCs/>
          <w:sz w:val="24"/>
          <w:szCs w:val="32"/>
        </w:rPr>
        <w:t>模块二：</w:t>
      </w:r>
      <w:r w:rsidRPr="00860582">
        <w:rPr>
          <w:rFonts w:ascii="Times New Roman" w:hAnsi="Times New Roman" w:cs="Times New Roman"/>
          <w:sz w:val="24"/>
          <w:szCs w:val="32"/>
        </w:rPr>
        <w:t>专业基础知识</w:t>
      </w:r>
    </w:p>
    <w:p w14:paraId="6AD60BF6" w14:textId="77777777" w:rsidR="00C00C5A" w:rsidRPr="00860582" w:rsidRDefault="00000000">
      <w:pPr>
        <w:spacing w:line="360" w:lineRule="auto"/>
        <w:ind w:firstLineChars="200" w:firstLine="482"/>
        <w:rPr>
          <w:rFonts w:ascii="Times New Roman" w:hAnsi="Times New Roman" w:cs="Times New Roman"/>
          <w:sz w:val="24"/>
          <w:szCs w:val="32"/>
        </w:rPr>
      </w:pPr>
      <w:r w:rsidRPr="007F0840">
        <w:rPr>
          <w:rFonts w:ascii="Times New Roman" w:hAnsi="Times New Roman" w:cs="Times New Roman"/>
          <w:b/>
          <w:bCs/>
          <w:sz w:val="24"/>
          <w:szCs w:val="32"/>
        </w:rPr>
        <w:t>适应对象：</w:t>
      </w:r>
      <w:r w:rsidRPr="00860582">
        <w:rPr>
          <w:rFonts w:ascii="Times New Roman" w:hAnsi="Times New Roman" w:cs="Times New Roman"/>
          <w:sz w:val="24"/>
          <w:szCs w:val="32"/>
        </w:rPr>
        <w:t>普通类应届普高生、普通类非应届普高生</w:t>
      </w:r>
    </w:p>
    <w:p w14:paraId="3095D8AD" w14:textId="77777777" w:rsidR="00C00C5A" w:rsidRPr="007F0840" w:rsidRDefault="00000000">
      <w:pPr>
        <w:spacing w:line="360" w:lineRule="auto"/>
        <w:ind w:firstLineChars="200" w:firstLine="482"/>
        <w:rPr>
          <w:rFonts w:ascii="Times New Roman" w:hAnsi="Times New Roman" w:cs="Times New Roman"/>
          <w:b/>
          <w:bCs/>
          <w:sz w:val="24"/>
          <w:szCs w:val="32"/>
        </w:rPr>
      </w:pPr>
      <w:r w:rsidRPr="007F0840">
        <w:rPr>
          <w:rFonts w:ascii="Times New Roman" w:hAnsi="Times New Roman" w:cs="Times New Roman"/>
          <w:b/>
          <w:bCs/>
          <w:sz w:val="24"/>
          <w:szCs w:val="32"/>
        </w:rPr>
        <w:t>内容与要求：</w:t>
      </w:r>
    </w:p>
    <w:p w14:paraId="7FA62582" w14:textId="77777777" w:rsidR="00C00C5A" w:rsidRPr="00860582" w:rsidRDefault="00000000">
      <w:pPr>
        <w:numPr>
          <w:ilvl w:val="0"/>
          <w:numId w:val="2"/>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职业意识：对报考专业的认知和态度，主要考察学生对专业的了解程度、兴趣爱好、职业价值观、职业性格与报考专业的匹配程度。</w:t>
      </w:r>
    </w:p>
    <w:p w14:paraId="23F9E311" w14:textId="77777777" w:rsidR="00C00C5A" w:rsidRPr="00860582" w:rsidRDefault="00000000">
      <w:pPr>
        <w:numPr>
          <w:ilvl w:val="0"/>
          <w:numId w:val="2"/>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职业潜质：对所学习及将来从事某专业（职业）所应具备的潜能，主要考察语言表达能力、信息检索能力、资料处理能力、计算机基本操作能力、跨文化交际能力、沟通表达能力、人际交往能力及身体条件的专业适应性。</w:t>
      </w:r>
    </w:p>
    <w:p w14:paraId="4488B9F3" w14:textId="77777777" w:rsidR="00C00C5A" w:rsidRPr="00860582" w:rsidRDefault="00000000">
      <w:pPr>
        <w:numPr>
          <w:ilvl w:val="0"/>
          <w:numId w:val="2"/>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职业精神：拥有科学的世界观、健康的人生观以及合理的价值观；考查学生知识面、语言表达能力、反应能力、创新思维能力等基本素质。</w:t>
      </w:r>
    </w:p>
    <w:p w14:paraId="4C5270A6" w14:textId="77777777" w:rsidR="00C00C5A" w:rsidRPr="007F0840" w:rsidRDefault="00000000">
      <w:pPr>
        <w:spacing w:line="360" w:lineRule="auto"/>
        <w:ind w:firstLineChars="200" w:firstLine="482"/>
        <w:rPr>
          <w:rFonts w:ascii="Times New Roman" w:hAnsi="Times New Roman" w:cs="Times New Roman"/>
          <w:b/>
          <w:bCs/>
          <w:sz w:val="24"/>
          <w:szCs w:val="32"/>
        </w:rPr>
      </w:pPr>
      <w:r w:rsidRPr="007F0840">
        <w:rPr>
          <w:rFonts w:ascii="Times New Roman" w:hAnsi="Times New Roman" w:cs="Times New Roman"/>
          <w:b/>
          <w:bCs/>
          <w:sz w:val="24"/>
          <w:szCs w:val="32"/>
        </w:rPr>
        <w:t>模块三：安全与健康</w:t>
      </w:r>
    </w:p>
    <w:p w14:paraId="11B87430" w14:textId="77777777" w:rsidR="00C00C5A" w:rsidRPr="00860582" w:rsidRDefault="00000000">
      <w:pPr>
        <w:spacing w:line="360" w:lineRule="auto"/>
        <w:ind w:firstLineChars="200" w:firstLine="482"/>
        <w:rPr>
          <w:rFonts w:ascii="Times New Roman" w:hAnsi="Times New Roman" w:cs="Times New Roman"/>
          <w:sz w:val="24"/>
          <w:szCs w:val="32"/>
        </w:rPr>
      </w:pPr>
      <w:r w:rsidRPr="007F0840">
        <w:rPr>
          <w:rFonts w:ascii="Times New Roman" w:hAnsi="Times New Roman" w:cs="Times New Roman"/>
          <w:b/>
          <w:bCs/>
          <w:sz w:val="24"/>
          <w:szCs w:val="32"/>
        </w:rPr>
        <w:t>适应对象：</w:t>
      </w:r>
      <w:r w:rsidRPr="00860582">
        <w:rPr>
          <w:rFonts w:ascii="Times New Roman" w:hAnsi="Times New Roman" w:cs="Times New Roman"/>
          <w:sz w:val="24"/>
          <w:szCs w:val="32"/>
        </w:rPr>
        <w:t>普通类应届普高生、普通类非应届普高生</w:t>
      </w:r>
    </w:p>
    <w:p w14:paraId="6C4E0DC8" w14:textId="77777777" w:rsidR="00C00C5A" w:rsidRPr="007F0840" w:rsidRDefault="00000000">
      <w:pPr>
        <w:spacing w:line="360" w:lineRule="auto"/>
        <w:ind w:firstLineChars="200" w:firstLine="482"/>
        <w:rPr>
          <w:rFonts w:ascii="Times New Roman" w:hAnsi="Times New Roman" w:cs="Times New Roman"/>
          <w:b/>
          <w:bCs/>
          <w:sz w:val="24"/>
          <w:szCs w:val="32"/>
        </w:rPr>
      </w:pPr>
      <w:r w:rsidRPr="007F0840">
        <w:rPr>
          <w:rFonts w:ascii="Times New Roman" w:hAnsi="Times New Roman" w:cs="Times New Roman"/>
          <w:b/>
          <w:bCs/>
          <w:sz w:val="24"/>
          <w:szCs w:val="32"/>
        </w:rPr>
        <w:t>内容与要求：</w:t>
      </w:r>
    </w:p>
    <w:p w14:paraId="0973A247" w14:textId="77777777" w:rsidR="00C00C5A" w:rsidRPr="00860582" w:rsidRDefault="00000000">
      <w:pPr>
        <w:numPr>
          <w:ilvl w:val="0"/>
          <w:numId w:val="3"/>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身体素质：了解体育运动的基本知识，掌握相关的体育技能及体育方法。</w:t>
      </w:r>
    </w:p>
    <w:p w14:paraId="34253192" w14:textId="77777777" w:rsidR="00C00C5A" w:rsidRPr="00860582" w:rsidRDefault="00000000">
      <w:pPr>
        <w:numPr>
          <w:ilvl w:val="0"/>
          <w:numId w:val="3"/>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心理素质：具备乐观的心态，善于调节情绪，个性完整；具备克服学习、生活、交友、就业中的挫折的能力；悦纳自我、善待他人、热爱生命，有吃苦耐劳精神。</w:t>
      </w:r>
    </w:p>
    <w:p w14:paraId="11EB7539" w14:textId="77777777" w:rsidR="00C00C5A" w:rsidRPr="00860582" w:rsidRDefault="00000000">
      <w:pPr>
        <w:numPr>
          <w:ilvl w:val="0"/>
          <w:numId w:val="3"/>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法律意识：有较强的知法、懂法、守法、用法和自我保护的意识，掌握必要的法律常识。</w:t>
      </w:r>
    </w:p>
    <w:p w14:paraId="10FCD49E" w14:textId="77777777" w:rsidR="00C00C5A" w:rsidRPr="00860582" w:rsidRDefault="00000000">
      <w:pPr>
        <w:numPr>
          <w:ilvl w:val="0"/>
          <w:numId w:val="3"/>
        </w:numPr>
        <w:spacing w:line="360" w:lineRule="auto"/>
        <w:ind w:firstLineChars="200" w:firstLine="480"/>
        <w:rPr>
          <w:rFonts w:ascii="Times New Roman" w:hAnsi="Times New Roman" w:cs="Times New Roman"/>
          <w:sz w:val="24"/>
          <w:szCs w:val="32"/>
        </w:rPr>
      </w:pPr>
      <w:r w:rsidRPr="00860582">
        <w:rPr>
          <w:rFonts w:ascii="Times New Roman" w:hAnsi="Times New Roman" w:cs="Times New Roman"/>
          <w:sz w:val="24"/>
          <w:szCs w:val="32"/>
        </w:rPr>
        <w:t>安全常识：具备包括消防安全、交通安全、财产安全、生命安全常识。</w:t>
      </w:r>
    </w:p>
    <w:p w14:paraId="4E755AC2" w14:textId="77777777" w:rsidR="00C00C5A" w:rsidRPr="007F0840" w:rsidRDefault="00000000">
      <w:pPr>
        <w:spacing w:line="500" w:lineRule="exact"/>
        <w:ind w:firstLineChars="200" w:firstLine="482"/>
        <w:rPr>
          <w:rFonts w:ascii="Times New Roman" w:eastAsia="黑体" w:hAnsi="Times New Roman" w:cs="Times New Roman"/>
          <w:b/>
          <w:sz w:val="24"/>
        </w:rPr>
      </w:pPr>
      <w:r w:rsidRPr="007F0840">
        <w:rPr>
          <w:rFonts w:ascii="Times New Roman" w:eastAsia="黑体" w:hAnsi="Times New Roman" w:cs="Times New Roman"/>
          <w:b/>
          <w:sz w:val="24"/>
        </w:rPr>
        <w:t>（三）参考书目</w:t>
      </w:r>
    </w:p>
    <w:p w14:paraId="0727A882" w14:textId="77777777" w:rsidR="00C00C5A" w:rsidRPr="00860582" w:rsidRDefault="00000000">
      <w:pPr>
        <w:pStyle w:val="a3"/>
        <w:numPr>
          <w:ilvl w:val="0"/>
          <w:numId w:val="4"/>
        </w:numPr>
        <w:spacing w:line="500" w:lineRule="exact"/>
        <w:ind w:firstLineChars="0"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人教版义务教育九年级《思想品德》（全一册）</w:t>
      </w:r>
    </w:p>
    <w:p w14:paraId="17784983" w14:textId="77777777" w:rsidR="00C00C5A" w:rsidRPr="00860582" w:rsidRDefault="00000000">
      <w:pPr>
        <w:pStyle w:val="a3"/>
        <w:numPr>
          <w:ilvl w:val="0"/>
          <w:numId w:val="4"/>
        </w:numPr>
        <w:spacing w:line="500" w:lineRule="exact"/>
        <w:ind w:firstLineChars="0"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全国中等职业技术学校通用教材《德育》第二版第一册</w:t>
      </w:r>
    </w:p>
    <w:p w14:paraId="7CA8E899" w14:textId="77777777" w:rsidR="00C00C5A" w:rsidRPr="00860582" w:rsidRDefault="00000000">
      <w:pPr>
        <w:pStyle w:val="a3"/>
        <w:numPr>
          <w:ilvl w:val="0"/>
          <w:numId w:val="4"/>
        </w:numPr>
        <w:spacing w:line="500" w:lineRule="exact"/>
        <w:ind w:firstLineChars="0" w:hanging="5"/>
        <w:rPr>
          <w:rFonts w:ascii="Times New Roman" w:eastAsia="宋体" w:hAnsi="Times New Roman" w:cs="Times New Roman"/>
          <w:sz w:val="24"/>
          <w:szCs w:val="32"/>
        </w:rPr>
      </w:pPr>
      <w:r w:rsidRPr="00860582">
        <w:rPr>
          <w:rFonts w:ascii="Times New Roman" w:eastAsia="宋体" w:hAnsi="Times New Roman" w:cs="Times New Roman"/>
          <w:sz w:val="24"/>
          <w:szCs w:val="32"/>
        </w:rPr>
        <w:t>人教版普通高中课程标准实验教材《思想政治》必修</w:t>
      </w:r>
      <w:r w:rsidRPr="00860582">
        <w:rPr>
          <w:rFonts w:ascii="Times New Roman" w:eastAsia="宋体" w:hAnsi="Times New Roman" w:cs="Times New Roman"/>
          <w:sz w:val="24"/>
          <w:szCs w:val="32"/>
        </w:rPr>
        <w:t>3</w:t>
      </w:r>
    </w:p>
    <w:p w14:paraId="76F036C1" w14:textId="77777777" w:rsidR="00C00C5A" w:rsidRPr="00860582" w:rsidRDefault="00000000">
      <w:pPr>
        <w:pStyle w:val="a3"/>
        <w:numPr>
          <w:ilvl w:val="0"/>
          <w:numId w:val="4"/>
        </w:numPr>
        <w:spacing w:line="500" w:lineRule="exact"/>
        <w:ind w:firstLineChars="0"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逻辑思维训练</w:t>
      </w:r>
      <w:r w:rsidRPr="00860582">
        <w:rPr>
          <w:rFonts w:ascii="Times New Roman" w:eastAsia="宋体" w:hAnsi="Times New Roman" w:cs="Times New Roman"/>
          <w:kern w:val="0"/>
          <w:sz w:val="24"/>
          <w:szCs w:val="32"/>
        </w:rPr>
        <w:t>500</w:t>
      </w:r>
      <w:r w:rsidRPr="00860582">
        <w:rPr>
          <w:rFonts w:ascii="Times New Roman" w:eastAsia="宋体" w:hAnsi="Times New Roman" w:cs="Times New Roman"/>
          <w:kern w:val="0"/>
          <w:sz w:val="24"/>
          <w:szCs w:val="32"/>
        </w:rPr>
        <w:t>题</w:t>
      </w:r>
    </w:p>
    <w:p w14:paraId="78719002"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lastRenderedPageBreak/>
        <w:t>国学常识</w:t>
      </w:r>
      <w:r w:rsidRPr="00860582">
        <w:rPr>
          <w:rFonts w:ascii="Times New Roman" w:eastAsia="宋体" w:hAnsi="Times New Roman" w:cs="Times New Roman"/>
          <w:kern w:val="0"/>
          <w:sz w:val="24"/>
          <w:szCs w:val="32"/>
        </w:rPr>
        <w:t>200</w:t>
      </w:r>
      <w:r w:rsidRPr="00860582">
        <w:rPr>
          <w:rFonts w:ascii="Times New Roman" w:eastAsia="宋体" w:hAnsi="Times New Roman" w:cs="Times New Roman"/>
          <w:kern w:val="0"/>
          <w:sz w:val="24"/>
          <w:szCs w:val="32"/>
        </w:rPr>
        <w:t>问</w:t>
      </w:r>
    </w:p>
    <w:p w14:paraId="37AE8D58"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高中生职业认知读本</w:t>
      </w:r>
    </w:p>
    <w:p w14:paraId="3E71431C"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人教版普通高中课程标准实验教科书《地理》必修</w:t>
      </w:r>
      <w:r w:rsidRPr="00860582">
        <w:rPr>
          <w:rFonts w:ascii="Times New Roman" w:eastAsia="宋体" w:hAnsi="Times New Roman" w:cs="Times New Roman"/>
          <w:kern w:val="0"/>
          <w:sz w:val="24"/>
          <w:szCs w:val="32"/>
        </w:rPr>
        <w:t>1-2</w:t>
      </w:r>
      <w:r w:rsidRPr="00860582">
        <w:rPr>
          <w:rFonts w:ascii="Times New Roman" w:eastAsia="宋体" w:hAnsi="Times New Roman" w:cs="Times New Roman"/>
          <w:kern w:val="0"/>
          <w:sz w:val="24"/>
          <w:szCs w:val="32"/>
        </w:rPr>
        <w:t>册</w:t>
      </w:r>
    </w:p>
    <w:p w14:paraId="1A28505B"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人教版普通高中教科书《历史</w:t>
      </w:r>
      <w:r w:rsidRPr="00860582">
        <w:rPr>
          <w:rFonts w:ascii="Times New Roman" w:eastAsia="宋体" w:hAnsi="Times New Roman" w:cs="Times New Roman"/>
          <w:kern w:val="0"/>
          <w:sz w:val="24"/>
          <w:szCs w:val="32"/>
        </w:rPr>
        <w:t>—</w:t>
      </w:r>
      <w:r w:rsidRPr="00860582">
        <w:rPr>
          <w:rFonts w:ascii="Times New Roman" w:eastAsia="宋体" w:hAnsi="Times New Roman" w:cs="Times New Roman"/>
          <w:kern w:val="0"/>
          <w:sz w:val="24"/>
          <w:szCs w:val="32"/>
        </w:rPr>
        <w:t>中外历史纲要》上下</w:t>
      </w:r>
      <w:proofErr w:type="gramStart"/>
      <w:r w:rsidRPr="00860582">
        <w:rPr>
          <w:rFonts w:ascii="Times New Roman" w:eastAsia="宋体" w:hAnsi="Times New Roman" w:cs="Times New Roman"/>
          <w:kern w:val="0"/>
          <w:sz w:val="24"/>
          <w:szCs w:val="32"/>
        </w:rPr>
        <w:t>册</w:t>
      </w:r>
      <w:proofErr w:type="gramEnd"/>
    </w:p>
    <w:p w14:paraId="179F7BF7"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人教版中等职业学校课本《中国历史》《世界历史》</w:t>
      </w:r>
    </w:p>
    <w:p w14:paraId="5C638274"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生活中的物理</w:t>
      </w:r>
    </w:p>
    <w:p w14:paraId="7090802B"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生活中的化学</w:t>
      </w:r>
    </w:p>
    <w:p w14:paraId="7291DE44" w14:textId="77777777" w:rsidR="00C00C5A" w:rsidRPr="00860582" w:rsidRDefault="00000000">
      <w:pPr>
        <w:numPr>
          <w:ilvl w:val="0"/>
          <w:numId w:val="4"/>
        </w:numPr>
        <w:spacing w:line="360" w:lineRule="auto"/>
        <w:ind w:hanging="5"/>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2022.9-2023.2</w:t>
      </w:r>
      <w:r w:rsidRPr="00860582">
        <w:rPr>
          <w:rFonts w:ascii="Times New Roman" w:eastAsia="宋体" w:hAnsi="Times New Roman" w:cs="Times New Roman"/>
          <w:kern w:val="0"/>
          <w:sz w:val="24"/>
          <w:szCs w:val="32"/>
        </w:rPr>
        <w:t>时事政治知识</w:t>
      </w:r>
    </w:p>
    <w:p w14:paraId="6108BF3A" w14:textId="77777777" w:rsidR="00C00C5A" w:rsidRPr="007F0840" w:rsidRDefault="00000000">
      <w:pPr>
        <w:spacing w:line="500" w:lineRule="exact"/>
        <w:ind w:firstLineChars="150" w:firstLine="361"/>
        <w:rPr>
          <w:rFonts w:ascii="Times New Roman" w:eastAsia="黑体" w:hAnsi="Times New Roman" w:cs="Times New Roman"/>
          <w:b/>
          <w:sz w:val="24"/>
        </w:rPr>
      </w:pPr>
      <w:r w:rsidRPr="007F0840">
        <w:rPr>
          <w:rFonts w:ascii="Times New Roman" w:eastAsia="黑体" w:hAnsi="Times New Roman" w:cs="Times New Roman"/>
          <w:b/>
          <w:sz w:val="24"/>
        </w:rPr>
        <w:t>（四）样题</w:t>
      </w:r>
    </w:p>
    <w:p w14:paraId="279CFCE6" w14:textId="77777777" w:rsidR="00C00C5A" w:rsidRPr="00860582" w:rsidRDefault="00000000">
      <w:pPr>
        <w:numPr>
          <w:ilvl w:val="0"/>
          <w:numId w:val="5"/>
        </w:numPr>
        <w:spacing w:line="360" w:lineRule="auto"/>
        <w:ind w:firstLineChars="175" w:firstLine="420"/>
        <w:rPr>
          <w:rFonts w:ascii="Times New Roman" w:hAnsi="Times New Roman" w:cs="Times New Roman"/>
          <w:sz w:val="24"/>
          <w:szCs w:val="32"/>
        </w:rPr>
      </w:pPr>
      <w:r w:rsidRPr="00860582">
        <w:rPr>
          <w:rFonts w:ascii="Times New Roman" w:hAnsi="Times New Roman" w:cs="Times New Roman"/>
          <w:sz w:val="24"/>
          <w:szCs w:val="32"/>
        </w:rPr>
        <w:t>下列选项中与</w:t>
      </w:r>
      <w:r w:rsidRPr="00860582">
        <w:rPr>
          <w:rFonts w:ascii="Times New Roman" w:hAnsi="Times New Roman" w:cs="Times New Roman"/>
          <w:sz w:val="24"/>
          <w:szCs w:val="32"/>
        </w:rPr>
        <w:t>“</w:t>
      </w:r>
      <w:r w:rsidRPr="00860582">
        <w:rPr>
          <w:rFonts w:ascii="Times New Roman" w:hAnsi="Times New Roman" w:cs="Times New Roman"/>
          <w:sz w:val="24"/>
          <w:szCs w:val="32"/>
        </w:rPr>
        <w:t>亡羊补牢</w:t>
      </w:r>
      <w:r w:rsidRPr="00860582">
        <w:rPr>
          <w:rFonts w:ascii="Times New Roman" w:hAnsi="Times New Roman" w:cs="Times New Roman"/>
          <w:sz w:val="24"/>
          <w:szCs w:val="32"/>
        </w:rPr>
        <w:t>”</w:t>
      </w:r>
      <w:r w:rsidRPr="00860582">
        <w:rPr>
          <w:rFonts w:ascii="Times New Roman" w:hAnsi="Times New Roman" w:cs="Times New Roman"/>
          <w:sz w:val="24"/>
          <w:szCs w:val="32"/>
        </w:rPr>
        <w:t>意思最接近的是</w:t>
      </w:r>
      <w:r w:rsidRPr="00860582">
        <w:rPr>
          <w:rFonts w:ascii="Times New Roman" w:hAnsi="Times New Roman" w:cs="Times New Roman"/>
          <w:sz w:val="24"/>
          <w:szCs w:val="32"/>
        </w:rPr>
        <w:t xml:space="preserve"> (  C  )</w:t>
      </w:r>
    </w:p>
    <w:p w14:paraId="4C9EBB73" w14:textId="79ADCD15" w:rsidR="00C00C5A" w:rsidRPr="00860582" w:rsidRDefault="00000000">
      <w:p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t>A.</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人无远虑，必有近忧</w:t>
      </w:r>
      <w:r w:rsidRPr="00860582">
        <w:rPr>
          <w:rFonts w:ascii="Times New Roman" w:hAnsi="Times New Roman" w:cs="Times New Roman"/>
          <w:sz w:val="24"/>
          <w:szCs w:val="32"/>
        </w:rPr>
        <w:t xml:space="preserve">         B.</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祸兮，福之所倚；福兮，祸之所伏</w:t>
      </w:r>
    </w:p>
    <w:p w14:paraId="008A17F4" w14:textId="21854CA5" w:rsidR="00C00C5A" w:rsidRPr="00860582" w:rsidRDefault="00000000">
      <w:p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t>C.</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往者不可谏，来者犹可追</w:t>
      </w:r>
      <w:r w:rsidRPr="00860582">
        <w:rPr>
          <w:rFonts w:ascii="Times New Roman" w:hAnsi="Times New Roman" w:cs="Times New Roman"/>
          <w:sz w:val="24"/>
          <w:szCs w:val="32"/>
        </w:rPr>
        <w:t xml:space="preserve">     D.</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失之东隅，收之桑榆小丽是一名客户</w:t>
      </w:r>
    </w:p>
    <w:p w14:paraId="4CC591B4" w14:textId="77777777" w:rsidR="00C00C5A" w:rsidRPr="00860582" w:rsidRDefault="00000000">
      <w:pPr>
        <w:numPr>
          <w:ilvl w:val="0"/>
          <w:numId w:val="5"/>
        </w:numPr>
        <w:spacing w:line="360" w:lineRule="auto"/>
        <w:ind w:firstLineChars="175" w:firstLine="420"/>
        <w:rPr>
          <w:rFonts w:ascii="Times New Roman" w:hAnsi="Times New Roman" w:cs="Times New Roman"/>
          <w:sz w:val="24"/>
          <w:szCs w:val="32"/>
        </w:rPr>
      </w:pPr>
      <w:r w:rsidRPr="00860582">
        <w:rPr>
          <w:rFonts w:ascii="Times New Roman" w:hAnsi="Times New Roman" w:cs="Times New Roman"/>
          <w:sz w:val="24"/>
          <w:szCs w:val="32"/>
        </w:rPr>
        <w:t>管理当我们宴请客户时需尊重对方的饮食习惯，宴请哪个国家客户时不能使用牛肉？（</w:t>
      </w:r>
      <w:r w:rsidRPr="00860582">
        <w:rPr>
          <w:rFonts w:ascii="Times New Roman" w:hAnsi="Times New Roman" w:cs="Times New Roman"/>
          <w:sz w:val="24"/>
          <w:szCs w:val="32"/>
        </w:rPr>
        <w:t xml:space="preserve">  C  </w:t>
      </w:r>
      <w:r w:rsidRPr="00860582">
        <w:rPr>
          <w:rFonts w:ascii="Times New Roman" w:hAnsi="Times New Roman" w:cs="Times New Roman"/>
          <w:sz w:val="24"/>
          <w:szCs w:val="32"/>
        </w:rPr>
        <w:t>）</w:t>
      </w:r>
    </w:p>
    <w:p w14:paraId="52738AB8" w14:textId="77777777" w:rsidR="00C00C5A" w:rsidRPr="00860582" w:rsidRDefault="00000000">
      <w:pPr>
        <w:widowControl/>
        <w:numPr>
          <w:ilvl w:val="0"/>
          <w:numId w:val="6"/>
        </w:numPr>
        <w:spacing w:line="360" w:lineRule="auto"/>
        <w:ind w:firstLineChars="175" w:firstLine="420"/>
        <w:jc w:val="left"/>
        <w:rPr>
          <w:rFonts w:ascii="Times New Roman" w:eastAsia="宋体" w:hAnsi="Times New Roman" w:cs="Times New Roman"/>
          <w:kern w:val="0"/>
          <w:sz w:val="24"/>
          <w:szCs w:val="32"/>
        </w:rPr>
      </w:pPr>
      <w:r w:rsidRPr="00860582">
        <w:rPr>
          <w:rFonts w:ascii="Times New Roman" w:eastAsia="宋体" w:hAnsi="Times New Roman" w:cs="Times New Roman"/>
          <w:kern w:val="0"/>
          <w:sz w:val="24"/>
          <w:szCs w:val="32"/>
        </w:rPr>
        <w:t>英国</w:t>
      </w:r>
      <w:r w:rsidRPr="00860582">
        <w:rPr>
          <w:rFonts w:ascii="Times New Roman" w:eastAsia="宋体" w:hAnsi="Times New Roman" w:cs="Times New Roman"/>
          <w:kern w:val="0"/>
          <w:sz w:val="24"/>
          <w:szCs w:val="32"/>
        </w:rPr>
        <w:t xml:space="preserve">        B.</w:t>
      </w:r>
      <w:r w:rsidRPr="00860582">
        <w:rPr>
          <w:rFonts w:ascii="Times New Roman" w:eastAsia="宋体" w:hAnsi="Times New Roman" w:cs="Times New Roman"/>
          <w:kern w:val="0"/>
          <w:sz w:val="24"/>
          <w:szCs w:val="32"/>
        </w:rPr>
        <w:t>日本</w:t>
      </w:r>
      <w:r w:rsidRPr="00860582">
        <w:rPr>
          <w:rFonts w:ascii="Times New Roman" w:eastAsia="宋体" w:hAnsi="Times New Roman" w:cs="Times New Roman"/>
          <w:kern w:val="0"/>
          <w:sz w:val="24"/>
          <w:szCs w:val="32"/>
        </w:rPr>
        <w:t xml:space="preserve">       C.</w:t>
      </w:r>
      <w:r w:rsidRPr="00860582">
        <w:rPr>
          <w:rFonts w:ascii="Times New Roman" w:eastAsia="宋体" w:hAnsi="Times New Roman" w:cs="Times New Roman"/>
          <w:kern w:val="0"/>
          <w:sz w:val="24"/>
          <w:szCs w:val="32"/>
        </w:rPr>
        <w:t>印度</w:t>
      </w:r>
      <w:r w:rsidRPr="00860582">
        <w:rPr>
          <w:rFonts w:ascii="Times New Roman" w:eastAsia="宋体" w:hAnsi="Times New Roman" w:cs="Times New Roman"/>
          <w:kern w:val="0"/>
          <w:sz w:val="24"/>
          <w:szCs w:val="32"/>
        </w:rPr>
        <w:t xml:space="preserve">       D.</w:t>
      </w:r>
      <w:r w:rsidRPr="00860582">
        <w:rPr>
          <w:rFonts w:ascii="Times New Roman" w:eastAsia="宋体" w:hAnsi="Times New Roman" w:cs="Times New Roman"/>
          <w:kern w:val="0"/>
          <w:sz w:val="24"/>
          <w:szCs w:val="32"/>
        </w:rPr>
        <w:t>韩国</w:t>
      </w:r>
    </w:p>
    <w:p w14:paraId="359DA277" w14:textId="77777777" w:rsidR="00C00C5A" w:rsidRPr="00860582" w:rsidRDefault="00000000">
      <w:pPr>
        <w:numPr>
          <w:ilvl w:val="0"/>
          <w:numId w:val="5"/>
        </w:numPr>
        <w:spacing w:line="360" w:lineRule="auto"/>
        <w:ind w:firstLineChars="175" w:firstLine="420"/>
        <w:rPr>
          <w:rFonts w:ascii="Times New Roman" w:hAnsi="Times New Roman" w:cs="Times New Roman"/>
          <w:sz w:val="24"/>
          <w:szCs w:val="32"/>
        </w:rPr>
      </w:pPr>
      <w:r w:rsidRPr="00860582">
        <w:rPr>
          <w:rFonts w:ascii="Times New Roman" w:hAnsi="Times New Roman" w:cs="Times New Roman"/>
          <w:sz w:val="24"/>
          <w:szCs w:val="32"/>
        </w:rPr>
        <w:t>软件营销人员，在与客户经理洽谈的阶段，该客户对软件并不熟悉。在下列洽谈策略中，小丽应该如何选择？（</w:t>
      </w:r>
      <w:r w:rsidRPr="00860582">
        <w:rPr>
          <w:rFonts w:ascii="Times New Roman" w:hAnsi="Times New Roman" w:cs="Times New Roman"/>
          <w:sz w:val="24"/>
          <w:szCs w:val="32"/>
        </w:rPr>
        <w:t xml:space="preserve">  B  </w:t>
      </w:r>
      <w:r w:rsidRPr="00860582">
        <w:rPr>
          <w:rFonts w:ascii="Times New Roman" w:hAnsi="Times New Roman" w:cs="Times New Roman"/>
          <w:sz w:val="24"/>
          <w:szCs w:val="32"/>
        </w:rPr>
        <w:t>）</w:t>
      </w:r>
    </w:p>
    <w:p w14:paraId="7B6E7F1A" w14:textId="473CD6B4" w:rsidR="00C00C5A" w:rsidRPr="00860582" w:rsidRDefault="00000000">
      <w:p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t>A</w:t>
      </w:r>
      <w:r w:rsidR="007F0840">
        <w:rPr>
          <w:rFonts w:ascii="Times New Roman" w:hAnsi="Times New Roman" w:cs="Times New Roman" w:hint="eastAsia"/>
          <w:sz w:val="24"/>
          <w:szCs w:val="32"/>
        </w:rPr>
        <w:t>．</w:t>
      </w:r>
      <w:r w:rsidRPr="00860582">
        <w:rPr>
          <w:rFonts w:ascii="Times New Roman" w:hAnsi="Times New Roman" w:cs="Times New Roman"/>
          <w:sz w:val="24"/>
          <w:szCs w:val="32"/>
        </w:rPr>
        <w:t>强调产品价格</w:t>
      </w:r>
      <w:r w:rsidRPr="00860582">
        <w:rPr>
          <w:rFonts w:ascii="Times New Roman" w:hAnsi="Times New Roman" w:cs="Times New Roman"/>
          <w:sz w:val="24"/>
          <w:szCs w:val="32"/>
        </w:rPr>
        <w:t xml:space="preserve">                B</w:t>
      </w:r>
      <w:r w:rsidR="007F0840">
        <w:rPr>
          <w:rFonts w:ascii="Times New Roman" w:hAnsi="Times New Roman" w:cs="Times New Roman" w:hint="eastAsia"/>
          <w:sz w:val="24"/>
          <w:szCs w:val="32"/>
        </w:rPr>
        <w:t>.</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强调该软件系统带给客户的利益</w:t>
      </w:r>
    </w:p>
    <w:p w14:paraId="590EFA69" w14:textId="21441654" w:rsidR="00C00C5A" w:rsidRPr="00860582" w:rsidRDefault="00000000">
      <w:p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t>C</w:t>
      </w:r>
      <w:r w:rsidR="007F0840">
        <w:rPr>
          <w:rFonts w:ascii="Times New Roman" w:hAnsi="Times New Roman" w:cs="Times New Roman" w:hint="eastAsia"/>
          <w:sz w:val="24"/>
          <w:szCs w:val="32"/>
        </w:rPr>
        <w:t>.</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强调产品先进性</w:t>
      </w:r>
      <w:r w:rsidRPr="00860582">
        <w:rPr>
          <w:rFonts w:ascii="Times New Roman" w:hAnsi="Times New Roman" w:cs="Times New Roman"/>
          <w:sz w:val="24"/>
          <w:szCs w:val="32"/>
        </w:rPr>
        <w:t xml:space="preserve">           </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 xml:space="preserve">   D</w:t>
      </w:r>
      <w:r w:rsidR="007F0840">
        <w:rPr>
          <w:rFonts w:ascii="Times New Roman" w:hAnsi="Times New Roman" w:cs="Times New Roman" w:hint="eastAsia"/>
          <w:sz w:val="24"/>
          <w:szCs w:val="32"/>
        </w:rPr>
        <w:t>.</w:t>
      </w:r>
      <w:r w:rsidR="007F0840">
        <w:rPr>
          <w:rFonts w:ascii="Times New Roman" w:hAnsi="Times New Roman" w:cs="Times New Roman"/>
          <w:sz w:val="24"/>
          <w:szCs w:val="32"/>
        </w:rPr>
        <w:t xml:space="preserve"> </w:t>
      </w:r>
      <w:r w:rsidRPr="00860582">
        <w:rPr>
          <w:rFonts w:ascii="Times New Roman" w:hAnsi="Times New Roman" w:cs="Times New Roman"/>
          <w:sz w:val="24"/>
          <w:szCs w:val="32"/>
        </w:rPr>
        <w:t>用专业术语进行说明</w:t>
      </w:r>
    </w:p>
    <w:p w14:paraId="2EA972A0" w14:textId="77777777" w:rsidR="00C00C5A" w:rsidRPr="00860582" w:rsidRDefault="00000000">
      <w:pPr>
        <w:numPr>
          <w:ilvl w:val="0"/>
          <w:numId w:val="5"/>
        </w:numPr>
        <w:spacing w:line="360" w:lineRule="auto"/>
        <w:ind w:firstLineChars="175" w:firstLine="420"/>
        <w:rPr>
          <w:rFonts w:ascii="Times New Roman" w:eastAsia="宋体" w:hAnsi="Times New Roman" w:cs="Times New Roman"/>
          <w:sz w:val="24"/>
        </w:rPr>
      </w:pPr>
      <w:r w:rsidRPr="00860582">
        <w:rPr>
          <w:rFonts w:ascii="Times New Roman" w:eastAsia="宋体" w:hAnsi="Times New Roman" w:cs="Times New Roman"/>
          <w:sz w:val="24"/>
        </w:rPr>
        <w:t>下列人员中曾荣获诺贝尔奖的有（</w:t>
      </w:r>
      <w:r w:rsidRPr="00860582">
        <w:rPr>
          <w:rFonts w:ascii="Times New Roman" w:eastAsia="宋体" w:hAnsi="Times New Roman" w:cs="Times New Roman"/>
          <w:sz w:val="24"/>
        </w:rPr>
        <w:t xml:space="preserve"> </w:t>
      </w:r>
      <w:r w:rsidRPr="00860582">
        <w:rPr>
          <w:rFonts w:ascii="Times New Roman" w:hAnsi="Times New Roman" w:cs="Times New Roman"/>
          <w:sz w:val="24"/>
          <w:szCs w:val="32"/>
        </w:rPr>
        <w:t>AD</w:t>
      </w:r>
      <w:r w:rsidRPr="00860582">
        <w:rPr>
          <w:rFonts w:ascii="Times New Roman" w:eastAsia="宋体" w:hAnsi="Times New Roman" w:cs="Times New Roman"/>
          <w:sz w:val="24"/>
        </w:rPr>
        <w:t xml:space="preserve"> </w:t>
      </w:r>
      <w:r w:rsidRPr="00860582">
        <w:rPr>
          <w:rFonts w:ascii="Times New Roman" w:eastAsia="宋体" w:hAnsi="Times New Roman" w:cs="Times New Roman"/>
          <w:sz w:val="24"/>
        </w:rPr>
        <w:t>）</w:t>
      </w:r>
    </w:p>
    <w:p w14:paraId="359F2DDB" w14:textId="45709E75" w:rsidR="00C00C5A" w:rsidRPr="00860582" w:rsidRDefault="00000000">
      <w:pPr>
        <w:spacing w:line="360" w:lineRule="auto"/>
        <w:ind w:leftChars="175" w:left="368"/>
        <w:rPr>
          <w:rFonts w:ascii="Times New Roman" w:hAnsi="Times New Roman" w:cs="Times New Roman"/>
          <w:sz w:val="24"/>
        </w:rPr>
      </w:pPr>
      <w:r w:rsidRPr="00860582">
        <w:rPr>
          <w:rFonts w:ascii="Times New Roman" w:eastAsia="宋体" w:hAnsi="Times New Roman" w:cs="Times New Roman"/>
          <w:sz w:val="24"/>
        </w:rPr>
        <w:t>A.</w:t>
      </w:r>
      <w:r w:rsidR="007F0840">
        <w:rPr>
          <w:rFonts w:ascii="Times New Roman" w:eastAsia="宋体" w:hAnsi="Times New Roman" w:cs="Times New Roman"/>
          <w:sz w:val="24"/>
        </w:rPr>
        <w:t xml:space="preserve"> </w:t>
      </w:r>
      <w:r w:rsidRPr="00860582">
        <w:rPr>
          <w:rFonts w:ascii="Times New Roman" w:eastAsia="宋体" w:hAnsi="Times New Roman" w:cs="Times New Roman"/>
          <w:sz w:val="24"/>
        </w:rPr>
        <w:t>莫言</w:t>
      </w:r>
      <w:r w:rsidRPr="00860582">
        <w:rPr>
          <w:rFonts w:ascii="Times New Roman" w:eastAsia="宋体" w:hAnsi="Times New Roman" w:cs="Times New Roman"/>
          <w:sz w:val="24"/>
        </w:rPr>
        <w:t xml:space="preserve">        B.</w:t>
      </w:r>
      <w:r w:rsidR="007F0840">
        <w:rPr>
          <w:rFonts w:ascii="Times New Roman" w:eastAsia="宋体" w:hAnsi="Times New Roman" w:cs="Times New Roman"/>
          <w:sz w:val="24"/>
        </w:rPr>
        <w:t xml:space="preserve"> </w:t>
      </w:r>
      <w:r w:rsidRPr="00860582">
        <w:rPr>
          <w:rFonts w:ascii="Times New Roman" w:eastAsia="宋体" w:hAnsi="Times New Roman" w:cs="Times New Roman"/>
          <w:sz w:val="24"/>
        </w:rPr>
        <w:t>袁隆平</w:t>
      </w:r>
      <w:r w:rsidRPr="00860582">
        <w:rPr>
          <w:rFonts w:ascii="Times New Roman" w:eastAsia="宋体" w:hAnsi="Times New Roman" w:cs="Times New Roman"/>
          <w:sz w:val="24"/>
        </w:rPr>
        <w:t xml:space="preserve">       C.</w:t>
      </w:r>
      <w:r w:rsidR="007F0840">
        <w:rPr>
          <w:rFonts w:ascii="Times New Roman" w:eastAsia="宋体" w:hAnsi="Times New Roman" w:cs="Times New Roman"/>
          <w:sz w:val="24"/>
        </w:rPr>
        <w:t xml:space="preserve"> </w:t>
      </w:r>
      <w:r w:rsidRPr="00860582">
        <w:rPr>
          <w:rFonts w:ascii="Times New Roman" w:eastAsia="宋体" w:hAnsi="Times New Roman" w:cs="Times New Roman"/>
          <w:sz w:val="24"/>
        </w:rPr>
        <w:t>路遥</w:t>
      </w:r>
      <w:r w:rsidRPr="00860582">
        <w:rPr>
          <w:rFonts w:ascii="Times New Roman" w:eastAsia="宋体" w:hAnsi="Times New Roman" w:cs="Times New Roman"/>
          <w:sz w:val="24"/>
        </w:rPr>
        <w:t xml:space="preserve">       D.</w:t>
      </w:r>
      <w:r w:rsidR="007F0840">
        <w:rPr>
          <w:rFonts w:ascii="Times New Roman" w:eastAsia="宋体" w:hAnsi="Times New Roman" w:cs="Times New Roman"/>
          <w:sz w:val="24"/>
        </w:rPr>
        <w:t xml:space="preserve"> </w:t>
      </w:r>
      <w:r w:rsidRPr="00860582">
        <w:rPr>
          <w:rFonts w:ascii="Times New Roman" w:eastAsia="宋体" w:hAnsi="Times New Roman" w:cs="Times New Roman"/>
          <w:sz w:val="24"/>
        </w:rPr>
        <w:t>屠呦呦</w:t>
      </w:r>
    </w:p>
    <w:p w14:paraId="36AEFA35" w14:textId="77777777" w:rsidR="00C00C5A" w:rsidRPr="00860582" w:rsidRDefault="00000000">
      <w:pPr>
        <w:numPr>
          <w:ilvl w:val="0"/>
          <w:numId w:val="5"/>
        </w:numPr>
        <w:spacing w:line="360" w:lineRule="auto"/>
        <w:ind w:firstLineChars="175" w:firstLine="420"/>
        <w:rPr>
          <w:rFonts w:ascii="Times New Roman" w:hAnsi="Times New Roman" w:cs="Times New Roman"/>
          <w:sz w:val="24"/>
          <w:szCs w:val="32"/>
        </w:rPr>
      </w:pPr>
      <w:r w:rsidRPr="00860582">
        <w:rPr>
          <w:rFonts w:ascii="Times New Roman" w:hAnsi="Times New Roman" w:cs="Times New Roman"/>
          <w:sz w:val="24"/>
          <w:szCs w:val="32"/>
        </w:rPr>
        <w:t>关于</w:t>
      </w:r>
      <w:r w:rsidRPr="00860582">
        <w:rPr>
          <w:rFonts w:ascii="Times New Roman" w:hAnsi="Times New Roman" w:cs="Times New Roman"/>
          <w:sz w:val="24"/>
          <w:szCs w:val="32"/>
        </w:rPr>
        <w:t>“</w:t>
      </w:r>
      <w:r w:rsidRPr="00860582">
        <w:rPr>
          <w:rFonts w:ascii="Times New Roman" w:hAnsi="Times New Roman" w:cs="Times New Roman"/>
          <w:sz w:val="24"/>
          <w:szCs w:val="32"/>
        </w:rPr>
        <w:t>一带一路</w:t>
      </w:r>
      <w:r w:rsidRPr="00860582">
        <w:rPr>
          <w:rFonts w:ascii="Times New Roman" w:hAnsi="Times New Roman" w:cs="Times New Roman"/>
          <w:sz w:val="24"/>
          <w:szCs w:val="32"/>
        </w:rPr>
        <w:t>”</w:t>
      </w:r>
      <w:r w:rsidRPr="00860582">
        <w:rPr>
          <w:rFonts w:ascii="Times New Roman" w:hAnsi="Times New Roman" w:cs="Times New Roman"/>
          <w:sz w:val="24"/>
          <w:szCs w:val="32"/>
        </w:rPr>
        <w:t>，以下哪些说法是正确的？（</w:t>
      </w:r>
      <w:r w:rsidRPr="00860582">
        <w:rPr>
          <w:rFonts w:ascii="Times New Roman" w:hAnsi="Times New Roman" w:cs="Times New Roman"/>
          <w:sz w:val="24"/>
          <w:szCs w:val="32"/>
        </w:rPr>
        <w:t xml:space="preserve">  BCD  </w:t>
      </w:r>
      <w:r w:rsidRPr="00860582">
        <w:rPr>
          <w:rFonts w:ascii="Times New Roman" w:hAnsi="Times New Roman" w:cs="Times New Roman"/>
          <w:sz w:val="24"/>
          <w:szCs w:val="32"/>
        </w:rPr>
        <w:t>）</w:t>
      </w:r>
    </w:p>
    <w:p w14:paraId="71C1A050" w14:textId="0C7BD396" w:rsidR="00C00C5A" w:rsidRPr="00860582" w:rsidRDefault="00000000">
      <w:pPr>
        <w:spacing w:line="360" w:lineRule="auto"/>
        <w:ind w:firstLineChars="175" w:firstLine="420"/>
        <w:rPr>
          <w:rFonts w:ascii="Times New Roman" w:eastAsia="宋体" w:hAnsi="Times New Roman" w:cs="Times New Roman"/>
          <w:sz w:val="24"/>
          <w:szCs w:val="32"/>
        </w:rPr>
      </w:pPr>
      <w:r w:rsidRPr="00860582">
        <w:rPr>
          <w:rFonts w:ascii="Times New Roman" w:eastAsia="宋体" w:hAnsi="Times New Roman" w:cs="Times New Roman"/>
          <w:sz w:val="24"/>
          <w:szCs w:val="32"/>
        </w:rPr>
        <w:t>A.</w:t>
      </w:r>
      <w:r w:rsidR="007F0840">
        <w:rPr>
          <w:rFonts w:ascii="Times New Roman" w:eastAsia="宋体" w:hAnsi="Times New Roman" w:cs="Times New Roman"/>
          <w:sz w:val="24"/>
          <w:szCs w:val="32"/>
        </w:rPr>
        <w:t xml:space="preserve"> </w:t>
      </w:r>
      <w:r w:rsidRPr="00860582">
        <w:rPr>
          <w:rFonts w:ascii="Times New Roman" w:eastAsia="宋体" w:hAnsi="Times New Roman" w:cs="Times New Roman"/>
          <w:sz w:val="24"/>
          <w:szCs w:val="32"/>
        </w:rPr>
        <w:t>“</w:t>
      </w:r>
      <w:proofErr w:type="gramStart"/>
      <w:r w:rsidRPr="00860582">
        <w:rPr>
          <w:rFonts w:ascii="Times New Roman" w:eastAsia="宋体" w:hAnsi="Times New Roman" w:cs="Times New Roman"/>
          <w:sz w:val="24"/>
          <w:szCs w:val="32"/>
        </w:rPr>
        <w:t>一带一路</w:t>
      </w:r>
      <w:r w:rsidRPr="00860582">
        <w:rPr>
          <w:rFonts w:ascii="Times New Roman" w:eastAsia="宋体" w:hAnsi="Times New Roman" w:cs="Times New Roman"/>
          <w:sz w:val="24"/>
          <w:szCs w:val="32"/>
        </w:rPr>
        <w:t>”</w:t>
      </w:r>
      <w:r w:rsidRPr="00860582">
        <w:rPr>
          <w:rFonts w:ascii="Times New Roman" w:eastAsia="宋体" w:hAnsi="Times New Roman" w:cs="Times New Roman"/>
          <w:sz w:val="24"/>
          <w:szCs w:val="32"/>
        </w:rPr>
        <w:t>倡议于</w:t>
      </w:r>
      <w:proofErr w:type="gramEnd"/>
      <w:r w:rsidRPr="00860582">
        <w:rPr>
          <w:rFonts w:ascii="Times New Roman" w:eastAsia="宋体" w:hAnsi="Times New Roman" w:cs="Times New Roman"/>
          <w:sz w:val="24"/>
          <w:szCs w:val="32"/>
        </w:rPr>
        <w:t>2015</w:t>
      </w:r>
      <w:r w:rsidRPr="00860582">
        <w:rPr>
          <w:rFonts w:ascii="Times New Roman" w:eastAsia="宋体" w:hAnsi="Times New Roman" w:cs="Times New Roman"/>
          <w:sz w:val="24"/>
          <w:szCs w:val="32"/>
        </w:rPr>
        <w:t>年提出</w:t>
      </w:r>
    </w:p>
    <w:p w14:paraId="2C300DD5" w14:textId="0570D63F" w:rsidR="00C00C5A" w:rsidRPr="00860582" w:rsidRDefault="00000000">
      <w:pPr>
        <w:spacing w:line="360" w:lineRule="auto"/>
        <w:ind w:firstLineChars="175" w:firstLine="420"/>
        <w:rPr>
          <w:rFonts w:ascii="Times New Roman" w:eastAsia="宋体" w:hAnsi="Times New Roman" w:cs="Times New Roman"/>
          <w:sz w:val="24"/>
          <w:szCs w:val="32"/>
        </w:rPr>
      </w:pPr>
      <w:r w:rsidRPr="00860582">
        <w:rPr>
          <w:rFonts w:ascii="Times New Roman" w:eastAsia="宋体" w:hAnsi="Times New Roman" w:cs="Times New Roman"/>
          <w:sz w:val="24"/>
          <w:szCs w:val="32"/>
        </w:rPr>
        <w:t>B.</w:t>
      </w:r>
      <w:r w:rsidR="007F0840">
        <w:rPr>
          <w:rFonts w:ascii="Times New Roman" w:eastAsia="宋体" w:hAnsi="Times New Roman" w:cs="Times New Roman"/>
          <w:sz w:val="24"/>
          <w:szCs w:val="32"/>
        </w:rPr>
        <w:t xml:space="preserve"> </w:t>
      </w:r>
      <w:r w:rsidRPr="00860582">
        <w:rPr>
          <w:rFonts w:ascii="Times New Roman" w:eastAsia="宋体" w:hAnsi="Times New Roman" w:cs="Times New Roman"/>
          <w:sz w:val="24"/>
          <w:szCs w:val="32"/>
        </w:rPr>
        <w:t>“</w:t>
      </w:r>
      <w:proofErr w:type="gramStart"/>
      <w:r w:rsidRPr="00860582">
        <w:rPr>
          <w:rFonts w:ascii="Times New Roman" w:eastAsia="宋体" w:hAnsi="Times New Roman" w:cs="Times New Roman"/>
          <w:sz w:val="24"/>
          <w:szCs w:val="32"/>
        </w:rPr>
        <w:t>一带一路</w:t>
      </w:r>
      <w:r w:rsidRPr="00860582">
        <w:rPr>
          <w:rFonts w:ascii="Times New Roman" w:eastAsia="宋体" w:hAnsi="Times New Roman" w:cs="Times New Roman"/>
          <w:sz w:val="24"/>
          <w:szCs w:val="32"/>
        </w:rPr>
        <w:t>”</w:t>
      </w:r>
      <w:r w:rsidRPr="00860582">
        <w:rPr>
          <w:rFonts w:ascii="Times New Roman" w:eastAsia="宋体" w:hAnsi="Times New Roman" w:cs="Times New Roman"/>
          <w:sz w:val="24"/>
          <w:szCs w:val="32"/>
        </w:rPr>
        <w:t>倡议在中国特色社会主义进入新时代的背景下提出</w:t>
      </w:r>
      <w:proofErr w:type="gramEnd"/>
    </w:p>
    <w:p w14:paraId="4A8F6617" w14:textId="54D7DD91" w:rsidR="00C00C5A" w:rsidRPr="00860582" w:rsidRDefault="00000000">
      <w:pPr>
        <w:spacing w:line="360" w:lineRule="auto"/>
        <w:ind w:firstLineChars="175" w:firstLine="420"/>
        <w:rPr>
          <w:rFonts w:ascii="Times New Roman" w:eastAsia="宋体" w:hAnsi="Times New Roman" w:cs="Times New Roman"/>
          <w:sz w:val="24"/>
          <w:szCs w:val="32"/>
        </w:rPr>
      </w:pPr>
      <w:r w:rsidRPr="00860582">
        <w:rPr>
          <w:rFonts w:ascii="Times New Roman" w:eastAsia="宋体" w:hAnsi="Times New Roman" w:cs="Times New Roman"/>
          <w:sz w:val="24"/>
          <w:szCs w:val="32"/>
        </w:rPr>
        <w:t>C.</w:t>
      </w:r>
      <w:r w:rsidR="007F0840">
        <w:rPr>
          <w:rFonts w:ascii="Times New Roman" w:eastAsia="宋体" w:hAnsi="Times New Roman" w:cs="Times New Roman"/>
          <w:sz w:val="24"/>
          <w:szCs w:val="32"/>
        </w:rPr>
        <w:t xml:space="preserve"> </w:t>
      </w:r>
      <w:r w:rsidRPr="00860582">
        <w:rPr>
          <w:rFonts w:ascii="Times New Roman" w:eastAsia="宋体" w:hAnsi="Times New Roman" w:cs="Times New Roman"/>
          <w:sz w:val="24"/>
          <w:szCs w:val="32"/>
        </w:rPr>
        <w:t>“</w:t>
      </w:r>
      <w:proofErr w:type="gramStart"/>
      <w:r w:rsidRPr="00860582">
        <w:rPr>
          <w:rFonts w:ascii="Times New Roman" w:eastAsia="宋体" w:hAnsi="Times New Roman" w:cs="Times New Roman"/>
          <w:sz w:val="24"/>
          <w:szCs w:val="32"/>
        </w:rPr>
        <w:t>一带一路</w:t>
      </w:r>
      <w:r w:rsidRPr="00860582">
        <w:rPr>
          <w:rFonts w:ascii="Times New Roman" w:eastAsia="宋体" w:hAnsi="Times New Roman" w:cs="Times New Roman"/>
          <w:sz w:val="24"/>
          <w:szCs w:val="32"/>
        </w:rPr>
        <w:t>”</w:t>
      </w:r>
      <w:r w:rsidRPr="00860582">
        <w:rPr>
          <w:rFonts w:ascii="Times New Roman" w:eastAsia="宋体" w:hAnsi="Times New Roman" w:cs="Times New Roman"/>
          <w:sz w:val="24"/>
          <w:szCs w:val="32"/>
        </w:rPr>
        <w:t>是</w:t>
      </w:r>
      <w:proofErr w:type="gramEnd"/>
      <w:r w:rsidRPr="00860582">
        <w:rPr>
          <w:rFonts w:ascii="Times New Roman" w:eastAsia="宋体" w:hAnsi="Times New Roman" w:cs="Times New Roman"/>
          <w:sz w:val="24"/>
          <w:szCs w:val="32"/>
        </w:rPr>
        <w:t>“</w:t>
      </w:r>
      <w:r w:rsidRPr="00860582">
        <w:rPr>
          <w:rFonts w:ascii="Times New Roman" w:eastAsia="宋体" w:hAnsi="Times New Roman" w:cs="Times New Roman"/>
          <w:sz w:val="24"/>
          <w:szCs w:val="32"/>
        </w:rPr>
        <w:t>丝绸之路经济带</w:t>
      </w:r>
      <w:r w:rsidRPr="00860582">
        <w:rPr>
          <w:rFonts w:ascii="Times New Roman" w:eastAsia="宋体" w:hAnsi="Times New Roman" w:cs="Times New Roman"/>
          <w:sz w:val="24"/>
          <w:szCs w:val="32"/>
        </w:rPr>
        <w:t>”</w:t>
      </w:r>
      <w:r w:rsidRPr="00860582">
        <w:rPr>
          <w:rFonts w:ascii="Times New Roman" w:eastAsia="宋体" w:hAnsi="Times New Roman" w:cs="Times New Roman"/>
          <w:sz w:val="24"/>
          <w:szCs w:val="32"/>
        </w:rPr>
        <w:t>和</w:t>
      </w:r>
      <w:r w:rsidRPr="00860582">
        <w:rPr>
          <w:rFonts w:ascii="Times New Roman" w:eastAsia="宋体" w:hAnsi="Times New Roman" w:cs="Times New Roman"/>
          <w:sz w:val="24"/>
          <w:szCs w:val="32"/>
        </w:rPr>
        <w:t>“21</w:t>
      </w:r>
      <w:r w:rsidRPr="00860582">
        <w:rPr>
          <w:rFonts w:ascii="Times New Roman" w:eastAsia="宋体" w:hAnsi="Times New Roman" w:cs="Times New Roman"/>
          <w:sz w:val="24"/>
          <w:szCs w:val="32"/>
        </w:rPr>
        <w:t>世纪海上丝绸之路</w:t>
      </w:r>
      <w:r w:rsidRPr="00860582">
        <w:rPr>
          <w:rFonts w:ascii="Times New Roman" w:eastAsia="宋体" w:hAnsi="Times New Roman" w:cs="Times New Roman"/>
          <w:sz w:val="24"/>
          <w:szCs w:val="32"/>
        </w:rPr>
        <w:t>”</w:t>
      </w:r>
      <w:r w:rsidRPr="00860582">
        <w:rPr>
          <w:rFonts w:ascii="Times New Roman" w:eastAsia="宋体" w:hAnsi="Times New Roman" w:cs="Times New Roman"/>
          <w:sz w:val="24"/>
          <w:szCs w:val="32"/>
        </w:rPr>
        <w:t>的简称</w:t>
      </w:r>
    </w:p>
    <w:p w14:paraId="7A4C65A8" w14:textId="785BE3BB" w:rsidR="00C00C5A" w:rsidRPr="00860582" w:rsidRDefault="00000000">
      <w:pPr>
        <w:spacing w:line="360" w:lineRule="auto"/>
        <w:ind w:firstLineChars="175" w:firstLine="420"/>
        <w:rPr>
          <w:rFonts w:ascii="Times New Roman" w:eastAsia="宋体" w:hAnsi="Times New Roman" w:cs="Times New Roman"/>
          <w:sz w:val="24"/>
          <w:szCs w:val="32"/>
        </w:rPr>
      </w:pPr>
      <w:r w:rsidRPr="00860582">
        <w:rPr>
          <w:rFonts w:ascii="Times New Roman" w:eastAsia="宋体" w:hAnsi="Times New Roman" w:cs="Times New Roman"/>
          <w:sz w:val="24"/>
          <w:szCs w:val="32"/>
        </w:rPr>
        <w:t>D.</w:t>
      </w:r>
      <w:r w:rsidR="007F0840">
        <w:rPr>
          <w:rFonts w:ascii="Times New Roman" w:eastAsia="宋体" w:hAnsi="Times New Roman" w:cs="Times New Roman"/>
          <w:sz w:val="24"/>
          <w:szCs w:val="32"/>
        </w:rPr>
        <w:t xml:space="preserve"> </w:t>
      </w:r>
      <w:r w:rsidRPr="00860582">
        <w:rPr>
          <w:rFonts w:ascii="Times New Roman" w:eastAsia="宋体" w:hAnsi="Times New Roman" w:cs="Times New Roman"/>
          <w:sz w:val="24"/>
          <w:szCs w:val="32"/>
        </w:rPr>
        <w:t>“</w:t>
      </w:r>
      <w:proofErr w:type="gramStart"/>
      <w:r w:rsidRPr="00860582">
        <w:rPr>
          <w:rFonts w:ascii="Times New Roman" w:eastAsia="宋体" w:hAnsi="Times New Roman" w:cs="Times New Roman"/>
          <w:sz w:val="24"/>
          <w:szCs w:val="32"/>
        </w:rPr>
        <w:t>一带一路</w:t>
      </w:r>
      <w:r w:rsidRPr="00860582">
        <w:rPr>
          <w:rFonts w:ascii="Times New Roman" w:eastAsia="宋体" w:hAnsi="Times New Roman" w:cs="Times New Roman"/>
          <w:sz w:val="24"/>
          <w:szCs w:val="32"/>
        </w:rPr>
        <w:t>”</w:t>
      </w:r>
      <w:r w:rsidRPr="00860582">
        <w:rPr>
          <w:rFonts w:ascii="Times New Roman" w:eastAsia="宋体" w:hAnsi="Times New Roman" w:cs="Times New Roman"/>
          <w:sz w:val="24"/>
          <w:szCs w:val="32"/>
        </w:rPr>
        <w:t>贯穿亚欧非大陆</w:t>
      </w:r>
      <w:proofErr w:type="gramEnd"/>
    </w:p>
    <w:p w14:paraId="5FE4CE0C" w14:textId="77777777" w:rsidR="00C00C5A" w:rsidRPr="00860582" w:rsidRDefault="00000000">
      <w:pPr>
        <w:numPr>
          <w:ilvl w:val="0"/>
          <w:numId w:val="5"/>
        </w:numPr>
        <w:spacing w:line="360" w:lineRule="auto"/>
        <w:ind w:firstLineChars="175" w:firstLine="420"/>
        <w:rPr>
          <w:rFonts w:ascii="Times New Roman" w:hAnsi="Times New Roman" w:cs="Times New Roman"/>
          <w:sz w:val="24"/>
          <w:szCs w:val="32"/>
        </w:rPr>
      </w:pPr>
      <w:r w:rsidRPr="00860582">
        <w:rPr>
          <w:rFonts w:ascii="Times New Roman" w:hAnsi="Times New Roman" w:cs="Times New Roman"/>
          <w:sz w:val="24"/>
          <w:szCs w:val="32"/>
        </w:rPr>
        <w:t>一名</w:t>
      </w:r>
      <w:r w:rsidRPr="00860582">
        <w:rPr>
          <w:rFonts w:ascii="Times New Roman" w:hAnsi="Times New Roman" w:cs="Times New Roman"/>
          <w:sz w:val="24"/>
          <w:szCs w:val="32"/>
        </w:rPr>
        <w:t>“90</w:t>
      </w:r>
      <w:r w:rsidRPr="00860582">
        <w:rPr>
          <w:rFonts w:ascii="Times New Roman" w:hAnsi="Times New Roman" w:cs="Times New Roman"/>
          <w:sz w:val="24"/>
          <w:szCs w:val="32"/>
        </w:rPr>
        <w:t>后</w:t>
      </w:r>
      <w:r w:rsidRPr="00860582">
        <w:rPr>
          <w:rFonts w:ascii="Times New Roman" w:hAnsi="Times New Roman" w:cs="Times New Roman"/>
          <w:sz w:val="24"/>
          <w:szCs w:val="32"/>
        </w:rPr>
        <w:t>”</w:t>
      </w:r>
      <w:r w:rsidRPr="00860582">
        <w:rPr>
          <w:rFonts w:ascii="Times New Roman" w:hAnsi="Times New Roman" w:cs="Times New Roman"/>
          <w:sz w:val="24"/>
          <w:szCs w:val="32"/>
        </w:rPr>
        <w:t>多次对初中学生实施抢劫，最终因抢劫</w:t>
      </w:r>
      <w:r w:rsidRPr="00860582">
        <w:rPr>
          <w:rFonts w:ascii="Times New Roman" w:hAnsi="Times New Roman" w:cs="Times New Roman"/>
          <w:sz w:val="24"/>
          <w:szCs w:val="32"/>
        </w:rPr>
        <w:t>30</w:t>
      </w:r>
      <w:r w:rsidRPr="00860582">
        <w:rPr>
          <w:rFonts w:ascii="Times New Roman" w:hAnsi="Times New Roman" w:cs="Times New Roman"/>
          <w:sz w:val="24"/>
          <w:szCs w:val="32"/>
        </w:rPr>
        <w:t>元钱而被判刑入狱。对此，下列说法正确的是（</w:t>
      </w:r>
      <w:r w:rsidRPr="00860582">
        <w:rPr>
          <w:rFonts w:ascii="Times New Roman" w:hAnsi="Times New Roman" w:cs="Times New Roman"/>
          <w:sz w:val="24"/>
          <w:szCs w:val="32"/>
        </w:rPr>
        <w:t xml:space="preserve"> BC </w:t>
      </w:r>
      <w:r w:rsidRPr="00860582">
        <w:rPr>
          <w:rFonts w:ascii="Times New Roman" w:hAnsi="Times New Roman" w:cs="Times New Roman"/>
          <w:sz w:val="24"/>
          <w:szCs w:val="32"/>
        </w:rPr>
        <w:t>）</w:t>
      </w:r>
    </w:p>
    <w:p w14:paraId="67C1917A" w14:textId="77777777" w:rsidR="00C00C5A" w:rsidRPr="00860582" w:rsidRDefault="00000000">
      <w:pPr>
        <w:numPr>
          <w:ilvl w:val="0"/>
          <w:numId w:val="7"/>
        </w:num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t>抢劫</w:t>
      </w:r>
      <w:r w:rsidRPr="00860582">
        <w:rPr>
          <w:rFonts w:ascii="Times New Roman" w:hAnsi="Times New Roman" w:cs="Times New Roman"/>
          <w:sz w:val="24"/>
          <w:szCs w:val="32"/>
        </w:rPr>
        <w:t>30</w:t>
      </w:r>
      <w:r w:rsidRPr="00860582">
        <w:rPr>
          <w:rFonts w:ascii="Times New Roman" w:hAnsi="Times New Roman" w:cs="Times New Roman"/>
          <w:sz w:val="24"/>
          <w:szCs w:val="32"/>
        </w:rPr>
        <w:t>元钱对社会危害不大，属于一般违法行为</w:t>
      </w:r>
    </w:p>
    <w:p w14:paraId="07F6DD79" w14:textId="77777777" w:rsidR="00C00C5A" w:rsidRPr="00860582" w:rsidRDefault="00000000">
      <w:pPr>
        <w:numPr>
          <w:ilvl w:val="0"/>
          <w:numId w:val="7"/>
        </w:num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lastRenderedPageBreak/>
        <w:t>不管抢劫多少钱都属于严重违法行为</w:t>
      </w:r>
    </w:p>
    <w:p w14:paraId="249B30DE" w14:textId="77777777" w:rsidR="00C00C5A" w:rsidRPr="00860582" w:rsidRDefault="00000000">
      <w:pPr>
        <w:numPr>
          <w:ilvl w:val="0"/>
          <w:numId w:val="7"/>
        </w:num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t>违法就要受到刑罚的处罚</w:t>
      </w:r>
    </w:p>
    <w:p w14:paraId="70AE7A2E" w14:textId="77777777" w:rsidR="00C00C5A" w:rsidRPr="00860582" w:rsidRDefault="00000000">
      <w:pPr>
        <w:numPr>
          <w:ilvl w:val="0"/>
          <w:numId w:val="7"/>
        </w:numPr>
        <w:spacing w:line="360" w:lineRule="auto"/>
        <w:ind w:leftChars="175" w:left="368"/>
        <w:rPr>
          <w:rFonts w:ascii="Times New Roman" w:hAnsi="Times New Roman" w:cs="Times New Roman"/>
          <w:sz w:val="24"/>
          <w:szCs w:val="32"/>
        </w:rPr>
      </w:pPr>
      <w:r w:rsidRPr="00860582">
        <w:rPr>
          <w:rFonts w:ascii="Times New Roman" w:hAnsi="Times New Roman" w:cs="Times New Roman"/>
          <w:sz w:val="24"/>
          <w:szCs w:val="32"/>
        </w:rPr>
        <w:t>这违背了对未成年人进行特殊保护的要求</w:t>
      </w:r>
    </w:p>
    <w:p w14:paraId="70922620" w14:textId="77777777" w:rsidR="00C00C5A" w:rsidRPr="00860582" w:rsidRDefault="00000000">
      <w:pPr>
        <w:numPr>
          <w:ilvl w:val="0"/>
          <w:numId w:val="5"/>
        </w:numPr>
        <w:spacing w:line="360" w:lineRule="auto"/>
        <w:ind w:firstLineChars="175" w:firstLine="420"/>
        <w:rPr>
          <w:rFonts w:ascii="Times New Roman" w:hAnsi="Times New Roman" w:cs="Times New Roman"/>
          <w:sz w:val="24"/>
          <w:szCs w:val="32"/>
        </w:rPr>
      </w:pPr>
      <w:r w:rsidRPr="00860582">
        <w:rPr>
          <w:rFonts w:ascii="Times New Roman" w:hAnsi="Times New Roman" w:cs="Times New Roman"/>
          <w:sz w:val="24"/>
          <w:szCs w:val="32"/>
        </w:rPr>
        <w:t>享有</w:t>
      </w:r>
      <w:r w:rsidRPr="00860582">
        <w:rPr>
          <w:rFonts w:ascii="Times New Roman" w:hAnsi="Times New Roman" w:cs="Times New Roman"/>
          <w:sz w:val="24"/>
          <w:szCs w:val="32"/>
        </w:rPr>
        <w:t>“</w:t>
      </w:r>
      <w:r w:rsidRPr="00860582">
        <w:rPr>
          <w:rFonts w:ascii="Times New Roman" w:hAnsi="Times New Roman" w:cs="Times New Roman"/>
          <w:sz w:val="24"/>
          <w:szCs w:val="32"/>
        </w:rPr>
        <w:t>钟表王国</w:t>
      </w:r>
      <w:r w:rsidRPr="00860582">
        <w:rPr>
          <w:rFonts w:ascii="Times New Roman" w:hAnsi="Times New Roman" w:cs="Times New Roman"/>
          <w:sz w:val="24"/>
          <w:szCs w:val="32"/>
        </w:rPr>
        <w:t>”</w:t>
      </w:r>
      <w:r w:rsidRPr="00860582">
        <w:rPr>
          <w:rFonts w:ascii="Times New Roman" w:hAnsi="Times New Roman" w:cs="Times New Roman"/>
          <w:sz w:val="24"/>
          <w:szCs w:val="32"/>
        </w:rPr>
        <w:t>美誉的国家是瑞士。（</w:t>
      </w:r>
      <w:r w:rsidRPr="00860582">
        <w:rPr>
          <w:rFonts w:ascii="Times New Roman" w:hAnsi="Times New Roman" w:cs="Times New Roman"/>
          <w:sz w:val="24"/>
          <w:szCs w:val="32"/>
        </w:rPr>
        <w:t xml:space="preserve">  √  </w:t>
      </w:r>
      <w:r w:rsidRPr="00860582">
        <w:rPr>
          <w:rFonts w:ascii="Times New Roman" w:hAnsi="Times New Roman" w:cs="Times New Roman"/>
          <w:sz w:val="24"/>
          <w:szCs w:val="32"/>
        </w:rPr>
        <w:t>）</w:t>
      </w:r>
    </w:p>
    <w:p w14:paraId="31CD9DBA" w14:textId="77777777" w:rsidR="00C00C5A" w:rsidRPr="00860582" w:rsidRDefault="00000000">
      <w:pPr>
        <w:numPr>
          <w:ilvl w:val="0"/>
          <w:numId w:val="5"/>
        </w:numPr>
        <w:spacing w:line="360" w:lineRule="auto"/>
        <w:ind w:firstLineChars="175" w:firstLine="420"/>
        <w:rPr>
          <w:rFonts w:ascii="Times New Roman" w:hAnsi="Times New Roman" w:cs="Times New Roman"/>
          <w:sz w:val="24"/>
          <w:szCs w:val="32"/>
        </w:rPr>
      </w:pPr>
      <w:r w:rsidRPr="00860582">
        <w:rPr>
          <w:rFonts w:ascii="Times New Roman" w:hAnsi="Times New Roman" w:cs="Times New Roman"/>
          <w:sz w:val="24"/>
          <w:szCs w:val="32"/>
        </w:rPr>
        <w:t>乌鸦喝水的故事中，乌鸦看瓶子中的水少便往里面投入大量石头后喝到了水。这告诉我们在利用有限的资源取得成功的时候，最重要的是要善于借助外部力量。（</w:t>
      </w:r>
      <w:r w:rsidRPr="00860582">
        <w:rPr>
          <w:rFonts w:ascii="Times New Roman" w:hAnsi="Times New Roman" w:cs="Times New Roman"/>
          <w:sz w:val="24"/>
          <w:szCs w:val="32"/>
        </w:rPr>
        <w:t xml:space="preserve">  ×  </w:t>
      </w:r>
      <w:r w:rsidRPr="00860582">
        <w:rPr>
          <w:rFonts w:ascii="Times New Roman" w:hAnsi="Times New Roman" w:cs="Times New Roman"/>
          <w:sz w:val="24"/>
          <w:szCs w:val="32"/>
        </w:rPr>
        <w:t>）</w:t>
      </w:r>
    </w:p>
    <w:p w14:paraId="0A503A84" w14:textId="70857B6C" w:rsidR="00C00C5A" w:rsidRPr="007F0840" w:rsidRDefault="00000000" w:rsidP="007F0840">
      <w:pPr>
        <w:numPr>
          <w:ilvl w:val="0"/>
          <w:numId w:val="5"/>
        </w:numPr>
        <w:spacing w:line="360" w:lineRule="auto"/>
        <w:ind w:firstLineChars="175" w:firstLine="420"/>
        <w:rPr>
          <w:rFonts w:ascii="Times New Roman" w:hAnsi="Times New Roman" w:cs="Times New Roman"/>
        </w:rPr>
      </w:pPr>
      <w:r w:rsidRPr="007F0840">
        <w:rPr>
          <w:rFonts w:ascii="Times New Roman" w:hAnsi="Times New Roman" w:cs="Times New Roman"/>
          <w:sz w:val="24"/>
          <w:szCs w:val="32"/>
        </w:rPr>
        <w:t>上下级关系是领导与服从的关系。作为上级领导，只要发号施令就能达到有效领导。（</w:t>
      </w:r>
      <w:r w:rsidRPr="007F0840">
        <w:rPr>
          <w:rFonts w:ascii="Times New Roman" w:hAnsi="Times New Roman" w:cs="Times New Roman"/>
          <w:sz w:val="24"/>
          <w:szCs w:val="32"/>
        </w:rPr>
        <w:t xml:space="preserve">  ×  </w:t>
      </w:r>
      <w:r w:rsidRPr="007F0840">
        <w:rPr>
          <w:rFonts w:ascii="Times New Roman" w:hAnsi="Times New Roman" w:cs="Times New Roman"/>
          <w:sz w:val="24"/>
          <w:szCs w:val="32"/>
        </w:rPr>
        <w:t>）</w:t>
      </w:r>
    </w:p>
    <w:sectPr w:rsidR="00C00C5A" w:rsidRPr="007F084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664A8D" w14:textId="77777777" w:rsidR="005A2113" w:rsidRDefault="005A2113" w:rsidP="000E3055">
      <w:r>
        <w:separator/>
      </w:r>
    </w:p>
  </w:endnote>
  <w:endnote w:type="continuationSeparator" w:id="0">
    <w:p w14:paraId="74B55F51" w14:textId="77777777" w:rsidR="005A2113" w:rsidRDefault="005A2113" w:rsidP="000E30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BD8E9F" w14:textId="77777777" w:rsidR="005A2113" w:rsidRDefault="005A2113" w:rsidP="000E3055">
      <w:r>
        <w:separator/>
      </w:r>
    </w:p>
  </w:footnote>
  <w:footnote w:type="continuationSeparator" w:id="0">
    <w:p w14:paraId="4016C284" w14:textId="77777777" w:rsidR="005A2113" w:rsidRDefault="005A2113" w:rsidP="000E30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94015A3"/>
    <w:multiLevelType w:val="singleLevel"/>
    <w:tmpl w:val="994015A3"/>
    <w:lvl w:ilvl="0">
      <w:start w:val="1"/>
      <w:numFmt w:val="decimal"/>
      <w:lvlText w:val="%1."/>
      <w:lvlJc w:val="left"/>
      <w:pPr>
        <w:tabs>
          <w:tab w:val="left" w:pos="312"/>
        </w:tabs>
      </w:pPr>
    </w:lvl>
  </w:abstractNum>
  <w:abstractNum w:abstractNumId="1" w15:restartNumberingAfterBreak="0">
    <w:nsid w:val="AE09C62C"/>
    <w:multiLevelType w:val="singleLevel"/>
    <w:tmpl w:val="AE09C62C"/>
    <w:lvl w:ilvl="0">
      <w:start w:val="1"/>
      <w:numFmt w:val="upperLetter"/>
      <w:lvlText w:val="%1."/>
      <w:lvlJc w:val="left"/>
      <w:pPr>
        <w:tabs>
          <w:tab w:val="left" w:pos="312"/>
        </w:tabs>
      </w:pPr>
    </w:lvl>
  </w:abstractNum>
  <w:abstractNum w:abstractNumId="2" w15:restartNumberingAfterBreak="0">
    <w:nsid w:val="E852947A"/>
    <w:multiLevelType w:val="singleLevel"/>
    <w:tmpl w:val="E852947A"/>
    <w:lvl w:ilvl="0">
      <w:start w:val="1"/>
      <w:numFmt w:val="decimal"/>
      <w:lvlText w:val="%1."/>
      <w:lvlJc w:val="left"/>
      <w:pPr>
        <w:tabs>
          <w:tab w:val="left" w:pos="312"/>
        </w:tabs>
      </w:pPr>
    </w:lvl>
  </w:abstractNum>
  <w:abstractNum w:abstractNumId="3" w15:restartNumberingAfterBreak="0">
    <w:nsid w:val="F2CCDF00"/>
    <w:multiLevelType w:val="singleLevel"/>
    <w:tmpl w:val="F2CCDF00"/>
    <w:lvl w:ilvl="0">
      <w:start w:val="1"/>
      <w:numFmt w:val="upperLetter"/>
      <w:lvlText w:val="%1."/>
      <w:lvlJc w:val="left"/>
      <w:pPr>
        <w:tabs>
          <w:tab w:val="left" w:pos="312"/>
        </w:tabs>
      </w:pPr>
    </w:lvl>
  </w:abstractNum>
  <w:abstractNum w:abstractNumId="4" w15:restartNumberingAfterBreak="0">
    <w:nsid w:val="13F82F9D"/>
    <w:multiLevelType w:val="singleLevel"/>
    <w:tmpl w:val="13F82F9D"/>
    <w:lvl w:ilvl="0">
      <w:start w:val="1"/>
      <w:numFmt w:val="decimal"/>
      <w:lvlText w:val="%1."/>
      <w:lvlJc w:val="left"/>
      <w:pPr>
        <w:tabs>
          <w:tab w:val="left" w:pos="312"/>
        </w:tabs>
      </w:pPr>
    </w:lvl>
  </w:abstractNum>
  <w:abstractNum w:abstractNumId="5" w15:restartNumberingAfterBreak="0">
    <w:nsid w:val="66FA8A66"/>
    <w:multiLevelType w:val="singleLevel"/>
    <w:tmpl w:val="66FA8A66"/>
    <w:lvl w:ilvl="0">
      <w:start w:val="1"/>
      <w:numFmt w:val="decimal"/>
      <w:lvlText w:val="%1."/>
      <w:lvlJc w:val="left"/>
      <w:pPr>
        <w:tabs>
          <w:tab w:val="left" w:pos="312"/>
        </w:tabs>
      </w:pPr>
    </w:lvl>
  </w:abstractNum>
  <w:abstractNum w:abstractNumId="6" w15:restartNumberingAfterBreak="0">
    <w:nsid w:val="7BC0A535"/>
    <w:multiLevelType w:val="singleLevel"/>
    <w:tmpl w:val="7BC0A535"/>
    <w:lvl w:ilvl="0">
      <w:start w:val="1"/>
      <w:numFmt w:val="decimal"/>
      <w:lvlText w:val="%1."/>
      <w:lvlJc w:val="left"/>
      <w:pPr>
        <w:ind w:left="425" w:hanging="425"/>
      </w:pPr>
      <w:rPr>
        <w:rFonts w:hint="default"/>
      </w:rPr>
    </w:lvl>
  </w:abstractNum>
  <w:num w:numId="1" w16cid:durableId="366612527">
    <w:abstractNumId w:val="4"/>
  </w:num>
  <w:num w:numId="2" w16cid:durableId="1727102643">
    <w:abstractNumId w:val="0"/>
  </w:num>
  <w:num w:numId="3" w16cid:durableId="830832251">
    <w:abstractNumId w:val="2"/>
  </w:num>
  <w:num w:numId="4" w16cid:durableId="2081369049">
    <w:abstractNumId w:val="6"/>
  </w:num>
  <w:num w:numId="5" w16cid:durableId="1263566503">
    <w:abstractNumId w:val="5"/>
  </w:num>
  <w:num w:numId="6" w16cid:durableId="173308383">
    <w:abstractNumId w:val="1"/>
  </w:num>
  <w:num w:numId="7" w16cid:durableId="8358511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jAxZmU1NGNkODk1MjhmMDgxNzQ0MTkzOTJiOWJlNGYifQ=="/>
  </w:docVars>
  <w:rsids>
    <w:rsidRoot w:val="316520D2"/>
    <w:rsid w:val="000E3055"/>
    <w:rsid w:val="005A2113"/>
    <w:rsid w:val="007F0840"/>
    <w:rsid w:val="00860582"/>
    <w:rsid w:val="00C00C5A"/>
    <w:rsid w:val="00C11A09"/>
    <w:rsid w:val="00C75D8D"/>
    <w:rsid w:val="316520D2"/>
    <w:rsid w:val="47C854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8B402A"/>
  <w15:docId w15:val="{1047503E-BAAE-499B-B377-3B10F75BD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Inde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qFormat/>
    <w:pPr>
      <w:ind w:firstLineChars="200" w:firstLine="480"/>
    </w:pPr>
    <w:rPr>
      <w:rFonts w:ascii="宋体"/>
    </w:rPr>
  </w:style>
  <w:style w:type="paragraph" w:styleId="a4">
    <w:name w:val="Normal (Web)"/>
    <w:basedOn w:val="a"/>
    <w:qFormat/>
    <w:pPr>
      <w:spacing w:beforeAutospacing="1" w:afterAutospacing="1"/>
      <w:jc w:val="left"/>
    </w:pPr>
    <w:rPr>
      <w:rFonts w:cs="Times New Roman"/>
      <w:kern w:val="0"/>
      <w:sz w:val="24"/>
    </w:rPr>
  </w:style>
  <w:style w:type="character" w:styleId="a5">
    <w:name w:val="Strong"/>
    <w:basedOn w:val="a0"/>
    <w:qFormat/>
    <w:rPr>
      <w:b/>
    </w:rPr>
  </w:style>
  <w:style w:type="paragraph" w:styleId="a6">
    <w:name w:val="header"/>
    <w:basedOn w:val="a"/>
    <w:link w:val="a7"/>
    <w:rsid w:val="000E3055"/>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rsid w:val="000E3055"/>
    <w:rPr>
      <w:rFonts w:asciiTheme="minorHAnsi" w:eastAsiaTheme="minorEastAsia" w:hAnsiTheme="minorHAnsi" w:cstheme="minorBidi"/>
      <w:kern w:val="2"/>
      <w:sz w:val="18"/>
      <w:szCs w:val="18"/>
    </w:rPr>
  </w:style>
  <w:style w:type="paragraph" w:styleId="a8">
    <w:name w:val="footer"/>
    <w:basedOn w:val="a"/>
    <w:link w:val="a9"/>
    <w:rsid w:val="000E3055"/>
    <w:pPr>
      <w:tabs>
        <w:tab w:val="center" w:pos="4153"/>
        <w:tab w:val="right" w:pos="8306"/>
      </w:tabs>
      <w:snapToGrid w:val="0"/>
      <w:jc w:val="left"/>
    </w:pPr>
    <w:rPr>
      <w:sz w:val="18"/>
      <w:szCs w:val="18"/>
    </w:rPr>
  </w:style>
  <w:style w:type="character" w:customStyle="1" w:styleId="a9">
    <w:name w:val="页脚 字符"/>
    <w:basedOn w:val="a0"/>
    <w:link w:val="a8"/>
    <w:rsid w:val="000E3055"/>
    <w:rPr>
      <w:rFonts w:asciiTheme="minorHAnsi" w:eastAsiaTheme="minorEastAsia" w:hAnsiTheme="minorHAnsi" w:cstheme="minorBidi"/>
      <w:kern w:val="2"/>
      <w:sz w:val="18"/>
      <w:szCs w:val="18"/>
    </w:rPr>
  </w:style>
  <w:style w:type="paragraph" w:styleId="aa">
    <w:name w:val="List Paragraph"/>
    <w:basedOn w:val="a"/>
    <w:uiPriority w:val="99"/>
    <w:rsid w:val="007F084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4</Pages>
  <Words>310</Words>
  <Characters>1768</Characters>
  <Application>Microsoft Office Word</Application>
  <DocSecurity>0</DocSecurity>
  <Lines>14</Lines>
  <Paragraphs>4</Paragraphs>
  <ScaleCrop>false</ScaleCrop>
  <Company/>
  <LinksUpToDate>false</LinksUpToDate>
  <CharactersWithSpaces>2074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Matcha</dc:creator>
  <cp:lastModifiedBy>ys y</cp:lastModifiedBy>
  <cp:revision>7</cp:revision>
  <dcterms:created xsi:type="dcterms:W3CDTF">2023-01-04T02:55:00Z</dcterms:created>
  <dcterms:modified xsi:type="dcterms:W3CDTF">2023-01-17T04:37:00Z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DC54096A3C5648A08B7747A4D4A07FE0</vt:lpwstr>
  </property>
</Properties>
</file>